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624E" w:rsidRDefault="00DB624E" w:rsidP="00DB624E">
      <w:pPr>
        <w:spacing w:after="0" w:line="480" w:lineRule="auto"/>
        <w:jc w:val="center"/>
        <w:rPr>
          <w:rFonts w:ascii="Times New Roman" w:eastAsia="Times New Roman" w:hAnsi="Times New Roman" w:cs="Times New Roman"/>
          <w:b/>
          <w:sz w:val="24"/>
          <w:szCs w:val="24"/>
          <w:lang w:eastAsia="id-ID"/>
        </w:rPr>
      </w:pPr>
      <w:r w:rsidRPr="00AF4859">
        <w:rPr>
          <w:rFonts w:ascii="Times New Roman" w:eastAsia="Times New Roman" w:hAnsi="Times New Roman" w:cs="Times New Roman"/>
          <w:b/>
          <w:sz w:val="24"/>
          <w:szCs w:val="24"/>
          <w:lang w:eastAsia="id-ID"/>
        </w:rPr>
        <w:t>PENGA</w:t>
      </w:r>
      <w:r>
        <w:rPr>
          <w:rFonts w:ascii="Times New Roman" w:eastAsia="Times New Roman" w:hAnsi="Times New Roman" w:cs="Times New Roman"/>
          <w:b/>
          <w:sz w:val="24"/>
          <w:szCs w:val="24"/>
          <w:lang w:eastAsia="id-ID"/>
        </w:rPr>
        <w:t>RUH BIAYA KUALITAS PRODUK RUSAK TERHADAP VOLUME PENJUALAN</w:t>
      </w:r>
    </w:p>
    <w:p w:rsidR="002D1D08" w:rsidRPr="00DB624E" w:rsidRDefault="002D1D08" w:rsidP="00DB624E">
      <w:pPr>
        <w:spacing w:after="0" w:line="480" w:lineRule="auto"/>
        <w:rPr>
          <w:rFonts w:ascii="Times New Roman" w:eastAsia="Times New Roman" w:hAnsi="Times New Roman" w:cs="Times New Roman"/>
          <w:sz w:val="24"/>
          <w:szCs w:val="24"/>
          <w:lang w:eastAsia="id-ID"/>
        </w:rPr>
      </w:pPr>
      <w:r w:rsidRPr="00DB624E">
        <w:rPr>
          <w:rFonts w:ascii="Times New Roman" w:eastAsia="Times New Roman" w:hAnsi="Times New Roman" w:cs="Times New Roman"/>
          <w:sz w:val="24"/>
          <w:szCs w:val="24"/>
          <w:lang w:eastAsia="id-ID"/>
        </w:rPr>
        <w:t>(</w:t>
      </w:r>
      <w:proofErr w:type="spellStart"/>
      <w:r w:rsidRPr="00DB624E">
        <w:rPr>
          <w:rFonts w:ascii="Times New Roman" w:eastAsia="Times New Roman" w:hAnsi="Times New Roman" w:cs="Times New Roman"/>
          <w:sz w:val="24"/>
          <w:szCs w:val="24"/>
          <w:lang w:eastAsia="id-ID"/>
        </w:rPr>
        <w:t>Studi</w:t>
      </w:r>
      <w:proofErr w:type="spellEnd"/>
      <w:r w:rsidR="0081555D" w:rsidRPr="00DB624E">
        <w:rPr>
          <w:rFonts w:ascii="Times New Roman" w:eastAsia="Times New Roman" w:hAnsi="Times New Roman" w:cs="Times New Roman"/>
          <w:sz w:val="24"/>
          <w:szCs w:val="24"/>
          <w:lang w:eastAsia="id-ID"/>
        </w:rPr>
        <w:t xml:space="preserve"> </w:t>
      </w:r>
      <w:proofErr w:type="spellStart"/>
      <w:r w:rsidRPr="00DB624E">
        <w:rPr>
          <w:rFonts w:ascii="Times New Roman" w:eastAsia="Times New Roman" w:hAnsi="Times New Roman" w:cs="Times New Roman"/>
          <w:sz w:val="24"/>
          <w:szCs w:val="24"/>
          <w:lang w:eastAsia="id-ID"/>
        </w:rPr>
        <w:t>Kasus</w:t>
      </w:r>
      <w:proofErr w:type="spellEnd"/>
      <w:r w:rsidR="0081555D" w:rsidRPr="00DB624E">
        <w:rPr>
          <w:rFonts w:ascii="Times New Roman" w:eastAsia="Times New Roman" w:hAnsi="Times New Roman" w:cs="Times New Roman"/>
          <w:sz w:val="24"/>
          <w:szCs w:val="24"/>
          <w:lang w:eastAsia="id-ID"/>
        </w:rPr>
        <w:t xml:space="preserve"> </w:t>
      </w:r>
      <w:proofErr w:type="spellStart"/>
      <w:r w:rsidRPr="00DB624E">
        <w:rPr>
          <w:rFonts w:ascii="Times New Roman" w:eastAsia="Times New Roman" w:hAnsi="Times New Roman" w:cs="Times New Roman"/>
          <w:sz w:val="24"/>
          <w:szCs w:val="24"/>
          <w:lang w:eastAsia="id-ID"/>
        </w:rPr>
        <w:t>Pada</w:t>
      </w:r>
      <w:proofErr w:type="spellEnd"/>
      <w:r w:rsidR="0081555D" w:rsidRPr="00DB624E">
        <w:rPr>
          <w:rFonts w:ascii="Times New Roman" w:eastAsia="Times New Roman" w:hAnsi="Times New Roman" w:cs="Times New Roman"/>
          <w:sz w:val="24"/>
          <w:szCs w:val="24"/>
          <w:lang w:eastAsia="id-ID"/>
        </w:rPr>
        <w:t xml:space="preserve"> </w:t>
      </w:r>
      <w:r w:rsidRPr="00DB624E">
        <w:rPr>
          <w:rFonts w:ascii="Times New Roman" w:eastAsia="Times New Roman" w:hAnsi="Times New Roman" w:cs="Times New Roman"/>
          <w:sz w:val="24"/>
          <w:szCs w:val="24"/>
          <w:lang w:eastAsia="id-ID"/>
        </w:rPr>
        <w:t>PT.</w:t>
      </w:r>
      <w:r w:rsidR="0081555D" w:rsidRPr="00DB624E">
        <w:rPr>
          <w:rFonts w:ascii="Times New Roman" w:eastAsia="Times New Roman" w:hAnsi="Times New Roman" w:cs="Times New Roman"/>
          <w:sz w:val="24"/>
          <w:szCs w:val="24"/>
          <w:lang w:eastAsia="id-ID"/>
        </w:rPr>
        <w:t xml:space="preserve"> </w:t>
      </w:r>
      <w:proofErr w:type="spellStart"/>
      <w:r w:rsidRPr="00DB624E">
        <w:rPr>
          <w:rFonts w:ascii="Times New Roman" w:eastAsia="Times New Roman" w:hAnsi="Times New Roman" w:cs="Times New Roman"/>
          <w:sz w:val="24"/>
          <w:szCs w:val="24"/>
          <w:lang w:eastAsia="id-ID"/>
        </w:rPr>
        <w:t>Akur</w:t>
      </w:r>
      <w:proofErr w:type="spellEnd"/>
      <w:r w:rsidR="0081555D" w:rsidRPr="00DB624E">
        <w:rPr>
          <w:rFonts w:ascii="Times New Roman" w:eastAsia="Times New Roman" w:hAnsi="Times New Roman" w:cs="Times New Roman"/>
          <w:sz w:val="24"/>
          <w:szCs w:val="24"/>
          <w:lang w:eastAsia="id-ID"/>
        </w:rPr>
        <w:t xml:space="preserve"> </w:t>
      </w:r>
      <w:proofErr w:type="spellStart"/>
      <w:r w:rsidRPr="00DB624E">
        <w:rPr>
          <w:rFonts w:ascii="Times New Roman" w:eastAsia="Times New Roman" w:hAnsi="Times New Roman" w:cs="Times New Roman"/>
          <w:sz w:val="24"/>
          <w:szCs w:val="24"/>
          <w:lang w:eastAsia="id-ID"/>
        </w:rPr>
        <w:t>Pratama</w:t>
      </w:r>
      <w:proofErr w:type="spellEnd"/>
      <w:r w:rsidR="00F604AE">
        <w:rPr>
          <w:rFonts w:ascii="Times New Roman" w:eastAsia="Times New Roman" w:hAnsi="Times New Roman" w:cs="Times New Roman"/>
          <w:sz w:val="24"/>
          <w:szCs w:val="24"/>
          <w:lang w:val="id-ID" w:eastAsia="id-ID"/>
        </w:rPr>
        <w:t xml:space="preserve"> </w:t>
      </w:r>
      <w:proofErr w:type="spellStart"/>
      <w:r w:rsidRPr="00DB624E">
        <w:rPr>
          <w:rFonts w:ascii="Times New Roman" w:eastAsia="Times New Roman" w:hAnsi="Times New Roman" w:cs="Times New Roman"/>
          <w:sz w:val="24"/>
          <w:szCs w:val="24"/>
          <w:lang w:eastAsia="id-ID"/>
        </w:rPr>
        <w:t>Cabang</w:t>
      </w:r>
      <w:proofErr w:type="spellEnd"/>
      <w:r w:rsidR="0081555D" w:rsidRPr="00DB624E">
        <w:rPr>
          <w:rFonts w:ascii="Times New Roman" w:eastAsia="Times New Roman" w:hAnsi="Times New Roman" w:cs="Times New Roman"/>
          <w:sz w:val="24"/>
          <w:szCs w:val="24"/>
          <w:lang w:eastAsia="id-ID"/>
        </w:rPr>
        <w:t xml:space="preserve"> </w:t>
      </w:r>
      <w:proofErr w:type="spellStart"/>
      <w:r w:rsidRPr="00DB624E">
        <w:rPr>
          <w:rFonts w:ascii="Times New Roman" w:eastAsia="Times New Roman" w:hAnsi="Times New Roman" w:cs="Times New Roman"/>
          <w:sz w:val="24"/>
          <w:szCs w:val="24"/>
          <w:lang w:eastAsia="id-ID"/>
        </w:rPr>
        <w:t>Yogya</w:t>
      </w:r>
      <w:proofErr w:type="spellEnd"/>
      <w:r w:rsidR="00F64CC6" w:rsidRPr="00DB624E">
        <w:rPr>
          <w:rFonts w:ascii="Times New Roman" w:eastAsia="Times New Roman" w:hAnsi="Times New Roman" w:cs="Times New Roman"/>
          <w:sz w:val="24"/>
          <w:szCs w:val="24"/>
          <w:lang w:eastAsia="id-ID"/>
        </w:rPr>
        <w:t xml:space="preserve"> </w:t>
      </w:r>
      <w:proofErr w:type="spellStart"/>
      <w:r w:rsidRPr="00DB624E">
        <w:rPr>
          <w:rFonts w:ascii="Times New Roman" w:eastAsia="Times New Roman" w:hAnsi="Times New Roman" w:cs="Times New Roman"/>
          <w:sz w:val="24"/>
          <w:szCs w:val="24"/>
          <w:lang w:eastAsia="id-ID"/>
        </w:rPr>
        <w:t>Cihampelas</w:t>
      </w:r>
      <w:proofErr w:type="spellEnd"/>
      <w:r w:rsidRPr="00DB624E">
        <w:rPr>
          <w:rFonts w:ascii="Times New Roman" w:eastAsia="Times New Roman" w:hAnsi="Times New Roman" w:cs="Times New Roman"/>
          <w:sz w:val="24"/>
          <w:szCs w:val="24"/>
          <w:lang w:eastAsia="id-ID"/>
        </w:rPr>
        <w:t xml:space="preserve"> Walk Bandung</w:t>
      </w:r>
      <w:r w:rsidRPr="00DB624E">
        <w:rPr>
          <w:rFonts w:ascii="Times New Roman" w:eastAsia="Times New Roman" w:hAnsi="Times New Roman" w:cs="Times New Roman"/>
          <w:sz w:val="24"/>
          <w:szCs w:val="24"/>
          <w:lang w:val="id-ID" w:eastAsia="id-ID"/>
        </w:rPr>
        <w:t>)</w:t>
      </w:r>
    </w:p>
    <w:p w:rsidR="002D1D08" w:rsidRDefault="002D1D08" w:rsidP="00A86223">
      <w:pPr>
        <w:spacing w:before="240" w:line="360" w:lineRule="auto"/>
        <w:jc w:val="center"/>
        <w:rPr>
          <w:rFonts w:ascii="Times New Roman" w:eastAsia="Times New Roman" w:hAnsi="Times New Roman" w:cs="Times New Roman"/>
          <w:sz w:val="24"/>
          <w:szCs w:val="24"/>
          <w:lang w:val="id-ID" w:eastAsia="id-ID"/>
        </w:rPr>
      </w:pPr>
      <w:r w:rsidRPr="002D1D08">
        <w:rPr>
          <w:rFonts w:ascii="Times New Roman" w:eastAsia="Times New Roman" w:hAnsi="Times New Roman" w:cs="Times New Roman"/>
          <w:sz w:val="24"/>
          <w:szCs w:val="24"/>
          <w:lang w:val="id-ID" w:eastAsia="id-ID"/>
        </w:rPr>
        <w:t>Disusun oleh:</w:t>
      </w:r>
    </w:p>
    <w:p w:rsidR="002D1D08" w:rsidRPr="002D1D08" w:rsidRDefault="002D1D08" w:rsidP="002D1D08">
      <w:pPr>
        <w:spacing w:line="360" w:lineRule="auto"/>
        <w:jc w:val="center"/>
        <w:rPr>
          <w:rFonts w:ascii="Times New Roman" w:eastAsia="Times New Roman" w:hAnsi="Times New Roman" w:cs="Times New Roman"/>
          <w:b/>
          <w:sz w:val="24"/>
          <w:szCs w:val="24"/>
          <w:lang w:val="id-ID" w:eastAsia="id-ID"/>
        </w:rPr>
      </w:pPr>
      <w:r w:rsidRPr="002D1D08">
        <w:rPr>
          <w:rFonts w:ascii="Times New Roman" w:eastAsia="Times New Roman" w:hAnsi="Times New Roman" w:cs="Times New Roman"/>
          <w:b/>
          <w:sz w:val="24"/>
          <w:szCs w:val="24"/>
          <w:lang w:val="id-ID" w:eastAsia="id-ID"/>
        </w:rPr>
        <w:t>Nopi</w:t>
      </w:r>
    </w:p>
    <w:p w:rsidR="002D1D08" w:rsidRDefault="002D1D08" w:rsidP="002D1D08">
      <w:pPr>
        <w:spacing w:line="360" w:lineRule="auto"/>
        <w:jc w:val="center"/>
        <w:rPr>
          <w:rFonts w:ascii="Times New Roman" w:eastAsia="Times New Roman" w:hAnsi="Times New Roman" w:cs="Times New Roman"/>
          <w:b/>
          <w:sz w:val="24"/>
          <w:szCs w:val="24"/>
          <w:lang w:val="id-ID" w:eastAsia="id-ID"/>
        </w:rPr>
      </w:pPr>
      <w:r w:rsidRPr="002D1D08">
        <w:rPr>
          <w:rFonts w:ascii="Times New Roman" w:eastAsia="Times New Roman" w:hAnsi="Times New Roman" w:cs="Times New Roman"/>
          <w:b/>
          <w:sz w:val="24"/>
          <w:szCs w:val="24"/>
          <w:lang w:val="id-ID" w:eastAsia="id-ID"/>
        </w:rPr>
        <w:t>C11159058</w:t>
      </w:r>
    </w:p>
    <w:p w:rsidR="002D1D08" w:rsidRPr="002D1D08" w:rsidRDefault="002D1D08" w:rsidP="002D1D08">
      <w:pPr>
        <w:spacing w:line="360" w:lineRule="auto"/>
        <w:jc w:val="center"/>
        <w:rPr>
          <w:rFonts w:ascii="Times New Roman" w:eastAsia="Times New Roman" w:hAnsi="Times New Roman" w:cs="Times New Roman"/>
          <w:sz w:val="24"/>
          <w:szCs w:val="24"/>
          <w:lang w:val="id-ID" w:eastAsia="id-ID"/>
        </w:rPr>
      </w:pPr>
    </w:p>
    <w:p w:rsidR="002D1D08" w:rsidRDefault="002D1D08" w:rsidP="002D1D08">
      <w:pPr>
        <w:spacing w:line="360" w:lineRule="auto"/>
        <w:jc w:val="center"/>
        <w:rPr>
          <w:rFonts w:ascii="Times New Roman" w:eastAsia="Times New Roman" w:hAnsi="Times New Roman" w:cs="Times New Roman"/>
          <w:sz w:val="24"/>
          <w:szCs w:val="24"/>
          <w:lang w:val="id-ID" w:eastAsia="id-ID"/>
        </w:rPr>
      </w:pPr>
      <w:r w:rsidRPr="002D1D08">
        <w:rPr>
          <w:rFonts w:ascii="Times New Roman" w:eastAsia="Times New Roman" w:hAnsi="Times New Roman" w:cs="Times New Roman"/>
          <w:sz w:val="24"/>
          <w:szCs w:val="24"/>
          <w:lang w:val="id-ID" w:eastAsia="id-ID"/>
        </w:rPr>
        <w:t>P</w:t>
      </w:r>
      <w:r>
        <w:rPr>
          <w:rFonts w:ascii="Times New Roman" w:eastAsia="Times New Roman" w:hAnsi="Times New Roman" w:cs="Times New Roman"/>
          <w:sz w:val="24"/>
          <w:szCs w:val="24"/>
          <w:lang w:val="id-ID" w:eastAsia="id-ID"/>
        </w:rPr>
        <w:t>embim</w:t>
      </w:r>
      <w:r w:rsidRPr="002D1D08">
        <w:rPr>
          <w:rFonts w:ascii="Times New Roman" w:eastAsia="Times New Roman" w:hAnsi="Times New Roman" w:cs="Times New Roman"/>
          <w:sz w:val="24"/>
          <w:szCs w:val="24"/>
          <w:lang w:val="id-ID" w:eastAsia="id-ID"/>
        </w:rPr>
        <w:t>bing</w:t>
      </w:r>
      <w:r>
        <w:rPr>
          <w:rFonts w:ascii="Times New Roman" w:eastAsia="Times New Roman" w:hAnsi="Times New Roman" w:cs="Times New Roman"/>
          <w:sz w:val="24"/>
          <w:szCs w:val="24"/>
          <w:lang w:val="id-ID" w:eastAsia="id-ID"/>
        </w:rPr>
        <w:t>:</w:t>
      </w:r>
    </w:p>
    <w:p w:rsidR="002D1D08" w:rsidRPr="000126C4" w:rsidRDefault="002D1D08" w:rsidP="002D1D08">
      <w:pPr>
        <w:spacing w:after="0" w:line="480" w:lineRule="auto"/>
        <w:jc w:val="center"/>
        <w:rPr>
          <w:rFonts w:ascii="Times New Roman" w:eastAsia="Times New Roman" w:hAnsi="Times New Roman" w:cs="Times New Roman"/>
          <w:b/>
          <w:sz w:val="24"/>
          <w:szCs w:val="24"/>
          <w:lang w:eastAsia="id-ID"/>
        </w:rPr>
      </w:pPr>
      <w:r w:rsidRPr="002D1D08">
        <w:rPr>
          <w:rFonts w:ascii="Times New Roman" w:eastAsia="Times New Roman" w:hAnsi="Times New Roman" w:cs="Times New Roman"/>
          <w:b/>
          <w:sz w:val="24"/>
          <w:szCs w:val="24"/>
          <w:lang w:val="id-ID" w:eastAsia="id-ID"/>
        </w:rPr>
        <w:t>Cecep Taufiqurrahman, SE</w:t>
      </w:r>
      <w:r w:rsidR="000946D3">
        <w:rPr>
          <w:rFonts w:ascii="Times New Roman" w:eastAsia="Times New Roman" w:hAnsi="Times New Roman" w:cs="Times New Roman"/>
          <w:b/>
          <w:sz w:val="24"/>
          <w:szCs w:val="24"/>
          <w:lang w:val="id-ID" w:eastAsia="id-ID"/>
        </w:rPr>
        <w:t>.</w:t>
      </w:r>
      <w:r w:rsidRPr="002D1D08">
        <w:rPr>
          <w:rFonts w:ascii="Times New Roman" w:eastAsia="Times New Roman" w:hAnsi="Times New Roman" w:cs="Times New Roman"/>
          <w:b/>
          <w:sz w:val="24"/>
          <w:szCs w:val="24"/>
          <w:lang w:val="id-ID" w:eastAsia="id-ID"/>
        </w:rPr>
        <w:t>, MM</w:t>
      </w:r>
      <w:r w:rsidR="000946D3">
        <w:rPr>
          <w:rFonts w:ascii="Times New Roman" w:eastAsia="Times New Roman" w:hAnsi="Times New Roman" w:cs="Times New Roman"/>
          <w:b/>
          <w:sz w:val="24"/>
          <w:szCs w:val="24"/>
          <w:lang w:val="id-ID" w:eastAsia="id-ID"/>
        </w:rPr>
        <w:t>.</w:t>
      </w:r>
      <w:r w:rsidRPr="002D1D08">
        <w:rPr>
          <w:rFonts w:ascii="Times New Roman" w:eastAsia="Times New Roman" w:hAnsi="Times New Roman" w:cs="Times New Roman"/>
          <w:b/>
          <w:sz w:val="24"/>
          <w:szCs w:val="24"/>
          <w:lang w:val="id-ID" w:eastAsia="id-ID"/>
        </w:rPr>
        <w:t>, AK</w:t>
      </w:r>
      <w:r w:rsidR="000126C4">
        <w:rPr>
          <w:rFonts w:ascii="Times New Roman" w:eastAsia="Times New Roman" w:hAnsi="Times New Roman" w:cs="Times New Roman"/>
          <w:b/>
          <w:sz w:val="24"/>
          <w:szCs w:val="24"/>
          <w:lang w:eastAsia="id-ID"/>
        </w:rPr>
        <w:t>., CA</w:t>
      </w:r>
    </w:p>
    <w:p w:rsidR="002D1D08" w:rsidRDefault="002D1D08" w:rsidP="002D1D08">
      <w:pPr>
        <w:jc w:val="center"/>
        <w:rPr>
          <w:rFonts w:ascii="Times New Roman" w:eastAsia="Times New Roman" w:hAnsi="Times New Roman" w:cs="Times New Roman"/>
          <w:b/>
          <w:sz w:val="24"/>
          <w:szCs w:val="24"/>
          <w:lang w:val="id-ID" w:eastAsia="id-ID"/>
        </w:rPr>
      </w:pPr>
    </w:p>
    <w:p w:rsidR="002D1D08" w:rsidRDefault="002D1D08" w:rsidP="002D1D08">
      <w:pPr>
        <w:jc w:val="center"/>
        <w:rPr>
          <w:rFonts w:ascii="Times New Roman" w:eastAsia="Times New Roman" w:hAnsi="Times New Roman" w:cs="Times New Roman"/>
          <w:b/>
          <w:sz w:val="24"/>
          <w:szCs w:val="24"/>
          <w:lang w:val="id-ID" w:eastAsia="id-ID"/>
        </w:rPr>
      </w:pPr>
      <w:r>
        <w:rPr>
          <w:rFonts w:ascii="Times New Roman" w:eastAsia="Times New Roman" w:hAnsi="Times New Roman" w:cs="Times New Roman"/>
          <w:b/>
          <w:sz w:val="24"/>
          <w:szCs w:val="24"/>
          <w:lang w:val="id-ID" w:eastAsia="id-ID"/>
        </w:rPr>
        <w:t xml:space="preserve">ABSTRAK </w:t>
      </w:r>
    </w:p>
    <w:p w:rsidR="00A739D0" w:rsidRDefault="002D1D08" w:rsidP="00A739D0">
      <w:pPr>
        <w:spacing w:after="0"/>
        <w:ind w:firstLine="720"/>
        <w:jc w:val="both"/>
        <w:rPr>
          <w:rFonts w:ascii="Times New Roman" w:eastAsia="Times New Roman" w:hAnsi="Times New Roman" w:cs="Times New Roman"/>
          <w:sz w:val="24"/>
          <w:szCs w:val="24"/>
          <w:lang w:val="id-ID" w:eastAsia="id-ID"/>
        </w:rPr>
      </w:pPr>
      <w:r>
        <w:rPr>
          <w:rFonts w:ascii="Times New Roman" w:eastAsia="Times New Roman" w:hAnsi="Times New Roman" w:cs="Times New Roman"/>
          <w:sz w:val="24"/>
          <w:szCs w:val="24"/>
          <w:lang w:val="id-ID" w:eastAsia="id-ID"/>
        </w:rPr>
        <w:t xml:space="preserve">Penelitian ini bertujuan untuk mengetahui pengaruh Biaya Kualitas Produk Rusak terhadapa Volume </w:t>
      </w:r>
      <w:r w:rsidR="00B04171">
        <w:rPr>
          <w:rFonts w:ascii="Times New Roman" w:eastAsia="Times New Roman" w:hAnsi="Times New Roman" w:cs="Times New Roman"/>
          <w:sz w:val="24"/>
          <w:szCs w:val="24"/>
          <w:lang w:eastAsia="id-ID"/>
        </w:rPr>
        <w:t>P</w:t>
      </w:r>
      <w:r>
        <w:rPr>
          <w:rFonts w:ascii="Times New Roman" w:eastAsia="Times New Roman" w:hAnsi="Times New Roman" w:cs="Times New Roman"/>
          <w:sz w:val="24"/>
          <w:szCs w:val="24"/>
          <w:lang w:val="id-ID" w:eastAsia="id-ID"/>
        </w:rPr>
        <w:t>enjualan. Dari</w:t>
      </w:r>
      <w:r w:rsidR="00B04171">
        <w:rPr>
          <w:rFonts w:ascii="Times New Roman" w:eastAsia="Times New Roman" w:hAnsi="Times New Roman" w:cs="Times New Roman"/>
          <w:sz w:val="24"/>
          <w:szCs w:val="24"/>
          <w:lang w:val="id-ID" w:eastAsia="id-ID"/>
        </w:rPr>
        <w:t xml:space="preserve"> penelitian ini adalah laporan </w:t>
      </w:r>
      <w:r w:rsidR="00B04171">
        <w:rPr>
          <w:rFonts w:ascii="Times New Roman" w:eastAsia="Times New Roman" w:hAnsi="Times New Roman" w:cs="Times New Roman"/>
          <w:sz w:val="24"/>
          <w:szCs w:val="24"/>
          <w:lang w:eastAsia="id-ID"/>
        </w:rPr>
        <w:t>B</w:t>
      </w:r>
      <w:r w:rsidR="00B04171">
        <w:rPr>
          <w:rFonts w:ascii="Times New Roman" w:eastAsia="Times New Roman" w:hAnsi="Times New Roman" w:cs="Times New Roman"/>
          <w:sz w:val="24"/>
          <w:szCs w:val="24"/>
          <w:lang w:val="id-ID" w:eastAsia="id-ID"/>
        </w:rPr>
        <w:t xml:space="preserve">iaya </w:t>
      </w:r>
      <w:r w:rsidR="00B04171">
        <w:rPr>
          <w:rFonts w:ascii="Times New Roman" w:eastAsia="Times New Roman" w:hAnsi="Times New Roman" w:cs="Times New Roman"/>
          <w:sz w:val="24"/>
          <w:szCs w:val="24"/>
          <w:lang w:eastAsia="id-ID"/>
        </w:rPr>
        <w:t>K</w:t>
      </w:r>
      <w:r w:rsidR="00B04171">
        <w:rPr>
          <w:rFonts w:ascii="Times New Roman" w:eastAsia="Times New Roman" w:hAnsi="Times New Roman" w:cs="Times New Roman"/>
          <w:sz w:val="24"/>
          <w:szCs w:val="24"/>
          <w:lang w:val="id-ID" w:eastAsia="id-ID"/>
        </w:rPr>
        <w:t xml:space="preserve">ualilta </w:t>
      </w:r>
      <w:r w:rsidR="00B04171">
        <w:rPr>
          <w:rFonts w:ascii="Times New Roman" w:eastAsia="Times New Roman" w:hAnsi="Times New Roman" w:cs="Times New Roman"/>
          <w:sz w:val="24"/>
          <w:szCs w:val="24"/>
          <w:lang w:eastAsia="id-ID"/>
        </w:rPr>
        <w:t>P</w:t>
      </w:r>
      <w:r w:rsidR="00B04171">
        <w:rPr>
          <w:rFonts w:ascii="Times New Roman" w:eastAsia="Times New Roman" w:hAnsi="Times New Roman" w:cs="Times New Roman"/>
          <w:sz w:val="24"/>
          <w:szCs w:val="24"/>
          <w:lang w:val="id-ID" w:eastAsia="id-ID"/>
        </w:rPr>
        <w:t xml:space="preserve">roduk </w:t>
      </w:r>
      <w:r w:rsidR="00B04171">
        <w:rPr>
          <w:rFonts w:ascii="Times New Roman" w:eastAsia="Times New Roman" w:hAnsi="Times New Roman" w:cs="Times New Roman"/>
          <w:sz w:val="24"/>
          <w:szCs w:val="24"/>
          <w:lang w:eastAsia="id-ID"/>
        </w:rPr>
        <w:t>R</w:t>
      </w:r>
      <w:r w:rsidR="00B04171">
        <w:rPr>
          <w:rFonts w:ascii="Times New Roman" w:eastAsia="Times New Roman" w:hAnsi="Times New Roman" w:cs="Times New Roman"/>
          <w:sz w:val="24"/>
          <w:szCs w:val="24"/>
          <w:lang w:val="id-ID" w:eastAsia="id-ID"/>
        </w:rPr>
        <w:t xml:space="preserve">usak dan </w:t>
      </w:r>
      <w:r w:rsidR="00B04171">
        <w:rPr>
          <w:rFonts w:ascii="Times New Roman" w:eastAsia="Times New Roman" w:hAnsi="Times New Roman" w:cs="Times New Roman"/>
          <w:sz w:val="24"/>
          <w:szCs w:val="24"/>
          <w:lang w:eastAsia="id-ID"/>
        </w:rPr>
        <w:t>V</w:t>
      </w:r>
      <w:r w:rsidR="00B04171">
        <w:rPr>
          <w:rFonts w:ascii="Times New Roman" w:eastAsia="Times New Roman" w:hAnsi="Times New Roman" w:cs="Times New Roman"/>
          <w:sz w:val="24"/>
          <w:szCs w:val="24"/>
          <w:lang w:val="id-ID" w:eastAsia="id-ID"/>
        </w:rPr>
        <w:t xml:space="preserve">olume </w:t>
      </w:r>
      <w:r w:rsidR="00B04171">
        <w:rPr>
          <w:rFonts w:ascii="Times New Roman" w:eastAsia="Times New Roman" w:hAnsi="Times New Roman" w:cs="Times New Roman"/>
          <w:sz w:val="24"/>
          <w:szCs w:val="24"/>
          <w:lang w:eastAsia="id-ID"/>
        </w:rPr>
        <w:t>P</w:t>
      </w:r>
      <w:r>
        <w:rPr>
          <w:rFonts w:ascii="Times New Roman" w:eastAsia="Times New Roman" w:hAnsi="Times New Roman" w:cs="Times New Roman"/>
          <w:sz w:val="24"/>
          <w:szCs w:val="24"/>
          <w:lang w:val="id-ID" w:eastAsia="id-ID"/>
        </w:rPr>
        <w:t>enjualan pada PT. Akur Pratama Cabang Yogya Ciwalk Bandung sebanyak 10 tahun laporan dari masing-masing laporan biaya kualitas produk rusak</w:t>
      </w:r>
      <w:r w:rsidR="001A7FDE">
        <w:rPr>
          <w:rFonts w:ascii="Times New Roman" w:eastAsia="Times New Roman" w:hAnsi="Times New Roman" w:cs="Times New Roman"/>
          <w:sz w:val="24"/>
          <w:szCs w:val="24"/>
          <w:lang w:eastAsia="id-ID"/>
        </w:rPr>
        <w:t xml:space="preserve"> </w:t>
      </w:r>
      <w:r w:rsidR="00B7251A">
        <w:rPr>
          <w:rFonts w:ascii="Times New Roman" w:eastAsia="Times New Roman" w:hAnsi="Times New Roman" w:cs="Times New Roman"/>
          <w:sz w:val="24"/>
          <w:szCs w:val="24"/>
          <w:lang w:val="id-ID" w:eastAsia="id-ID"/>
        </w:rPr>
        <w:t>(</w:t>
      </w:r>
      <w:r>
        <w:rPr>
          <w:rFonts w:ascii="Times New Roman" w:eastAsia="Times New Roman" w:hAnsi="Times New Roman" w:cs="Times New Roman"/>
          <w:sz w:val="24"/>
          <w:szCs w:val="24"/>
          <w:lang w:val="id-ID" w:eastAsia="id-ID"/>
        </w:rPr>
        <w:t>biaya pencegahan, biaya penilaian, biaya kegagalan interna</w:t>
      </w:r>
      <w:r w:rsidR="0053578E">
        <w:rPr>
          <w:rFonts w:ascii="Times New Roman" w:eastAsia="Times New Roman" w:hAnsi="Times New Roman" w:cs="Times New Roman"/>
          <w:sz w:val="24"/>
          <w:szCs w:val="24"/>
          <w:lang w:val="id-ID" w:eastAsia="id-ID"/>
        </w:rPr>
        <w:t>l dan biaya kegagalan ekternal)</w:t>
      </w:r>
      <w:r>
        <w:rPr>
          <w:rFonts w:ascii="Times New Roman" w:eastAsia="Times New Roman" w:hAnsi="Times New Roman" w:cs="Times New Roman"/>
          <w:sz w:val="24"/>
          <w:szCs w:val="24"/>
          <w:lang w:val="id-ID" w:eastAsia="id-ID"/>
        </w:rPr>
        <w:t xml:space="preserve"> dan volume penjualan.</w:t>
      </w:r>
    </w:p>
    <w:p w:rsidR="00B7251A" w:rsidRDefault="00C174D1" w:rsidP="00A739D0">
      <w:pPr>
        <w:spacing w:after="0"/>
        <w:ind w:firstLine="720"/>
        <w:jc w:val="both"/>
        <w:rPr>
          <w:rFonts w:ascii="Times New Roman" w:eastAsia="Times New Roman" w:hAnsi="Times New Roman" w:cs="Times New Roman"/>
          <w:sz w:val="24"/>
          <w:szCs w:val="24"/>
          <w:lang w:val="id-ID" w:eastAsia="id-ID"/>
        </w:rPr>
      </w:pPr>
      <w:r>
        <w:rPr>
          <w:rFonts w:ascii="Times New Roman" w:eastAsia="Times New Roman" w:hAnsi="Times New Roman" w:cs="Times New Roman"/>
          <w:sz w:val="24"/>
          <w:szCs w:val="24"/>
          <w:lang w:val="id-ID" w:eastAsia="id-ID"/>
        </w:rPr>
        <w:t>M</w:t>
      </w:r>
      <w:r w:rsidR="008E4824">
        <w:rPr>
          <w:rFonts w:ascii="Times New Roman" w:eastAsia="Times New Roman" w:hAnsi="Times New Roman" w:cs="Times New Roman"/>
          <w:sz w:val="24"/>
          <w:szCs w:val="24"/>
          <w:lang w:val="id-ID" w:eastAsia="id-ID"/>
        </w:rPr>
        <w:t>eto</w:t>
      </w:r>
      <w:r>
        <w:rPr>
          <w:rFonts w:ascii="Times New Roman" w:eastAsia="Times New Roman" w:hAnsi="Times New Roman" w:cs="Times New Roman"/>
          <w:sz w:val="24"/>
          <w:szCs w:val="24"/>
          <w:lang w:val="id-ID" w:eastAsia="id-ID"/>
        </w:rPr>
        <w:t xml:space="preserve">de </w:t>
      </w:r>
      <w:r w:rsidR="008E4824">
        <w:rPr>
          <w:rFonts w:ascii="Times New Roman" w:eastAsia="Times New Roman" w:hAnsi="Times New Roman" w:cs="Times New Roman"/>
          <w:sz w:val="24"/>
          <w:szCs w:val="24"/>
          <w:lang w:val="id-ID" w:eastAsia="id-ID"/>
        </w:rPr>
        <w:t>yang di g</w:t>
      </w:r>
      <w:r w:rsidR="00B7251A">
        <w:rPr>
          <w:rFonts w:ascii="Times New Roman" w:eastAsia="Times New Roman" w:hAnsi="Times New Roman" w:cs="Times New Roman"/>
          <w:sz w:val="24"/>
          <w:szCs w:val="24"/>
          <w:lang w:val="id-ID" w:eastAsia="id-ID"/>
        </w:rPr>
        <w:t xml:space="preserve">unakan </w:t>
      </w:r>
      <w:r w:rsidR="008E4824">
        <w:rPr>
          <w:rFonts w:ascii="Times New Roman" w:eastAsia="Times New Roman" w:hAnsi="Times New Roman" w:cs="Times New Roman"/>
          <w:sz w:val="24"/>
          <w:szCs w:val="24"/>
          <w:lang w:val="id-ID" w:eastAsia="id-ID"/>
        </w:rPr>
        <w:t>dalam pengujian penelitian ini adalah metode de</w:t>
      </w:r>
      <w:r w:rsidR="009F7D61">
        <w:rPr>
          <w:rFonts w:ascii="Times New Roman" w:eastAsia="Times New Roman" w:hAnsi="Times New Roman" w:cs="Times New Roman"/>
          <w:sz w:val="24"/>
          <w:szCs w:val="24"/>
          <w:lang w:val="id-ID" w:eastAsia="id-ID"/>
        </w:rPr>
        <w:t>skriptif dan metode veripikatif</w:t>
      </w:r>
      <w:r w:rsidR="00C22C8D">
        <w:rPr>
          <w:rFonts w:ascii="Times New Roman" w:eastAsia="Times New Roman" w:hAnsi="Times New Roman" w:cs="Times New Roman"/>
          <w:sz w:val="24"/>
          <w:szCs w:val="24"/>
          <w:lang w:eastAsia="id-ID"/>
        </w:rPr>
        <w:t>,</w:t>
      </w:r>
      <w:r w:rsidR="00AC30BA">
        <w:rPr>
          <w:rFonts w:ascii="Times New Roman" w:eastAsia="Times New Roman" w:hAnsi="Times New Roman" w:cs="Times New Roman"/>
          <w:sz w:val="24"/>
          <w:szCs w:val="24"/>
          <w:lang w:eastAsia="id-ID"/>
        </w:rPr>
        <w:t xml:space="preserve"> </w:t>
      </w:r>
      <w:proofErr w:type="spellStart"/>
      <w:r w:rsidR="00AC30BA">
        <w:rPr>
          <w:rFonts w:ascii="Times New Roman" w:eastAsia="Times New Roman" w:hAnsi="Times New Roman" w:cs="Times New Roman"/>
          <w:sz w:val="24"/>
          <w:szCs w:val="24"/>
          <w:lang w:eastAsia="id-ID"/>
        </w:rPr>
        <w:t>serta</w:t>
      </w:r>
      <w:proofErr w:type="spellEnd"/>
      <w:r w:rsidR="009F7D61">
        <w:rPr>
          <w:rFonts w:ascii="Times New Roman" w:eastAsia="Times New Roman" w:hAnsi="Times New Roman" w:cs="Times New Roman"/>
          <w:sz w:val="24"/>
          <w:szCs w:val="24"/>
          <w:lang w:eastAsia="id-ID"/>
        </w:rPr>
        <w:t xml:space="preserve"> </w:t>
      </w:r>
      <w:proofErr w:type="spellStart"/>
      <w:r w:rsidR="009F7D61">
        <w:rPr>
          <w:rFonts w:ascii="Times New Roman" w:eastAsia="Times New Roman" w:hAnsi="Times New Roman" w:cs="Times New Roman"/>
          <w:sz w:val="24"/>
          <w:szCs w:val="24"/>
          <w:lang w:eastAsia="id-ID"/>
        </w:rPr>
        <w:t>mengambil</w:t>
      </w:r>
      <w:proofErr w:type="spellEnd"/>
      <w:r w:rsidR="008E4824">
        <w:rPr>
          <w:rFonts w:ascii="Times New Roman" w:eastAsia="Times New Roman" w:hAnsi="Times New Roman" w:cs="Times New Roman"/>
          <w:sz w:val="24"/>
          <w:szCs w:val="24"/>
          <w:lang w:val="id-ID" w:eastAsia="id-ID"/>
        </w:rPr>
        <w:t xml:space="preserve"> po</w:t>
      </w:r>
      <w:r w:rsidR="00FE2E45">
        <w:rPr>
          <w:rFonts w:ascii="Times New Roman" w:eastAsia="Times New Roman" w:hAnsi="Times New Roman" w:cs="Times New Roman"/>
          <w:sz w:val="24"/>
          <w:szCs w:val="24"/>
          <w:lang w:val="id-ID" w:eastAsia="id-ID"/>
        </w:rPr>
        <w:t>pulasi da</w:t>
      </w:r>
      <w:r w:rsidR="008E4824">
        <w:rPr>
          <w:rFonts w:ascii="Times New Roman" w:eastAsia="Times New Roman" w:hAnsi="Times New Roman" w:cs="Times New Roman"/>
          <w:sz w:val="24"/>
          <w:szCs w:val="24"/>
          <w:lang w:val="id-ID" w:eastAsia="id-ID"/>
        </w:rPr>
        <w:t xml:space="preserve">n </w:t>
      </w:r>
      <w:r w:rsidR="00FE2E45">
        <w:rPr>
          <w:rFonts w:ascii="Times New Roman" w:eastAsia="Times New Roman" w:hAnsi="Times New Roman" w:cs="Times New Roman"/>
          <w:sz w:val="24"/>
          <w:szCs w:val="24"/>
          <w:lang w:val="id-ID" w:eastAsia="id-ID"/>
        </w:rPr>
        <w:t xml:space="preserve">sampel, </w:t>
      </w:r>
      <w:r w:rsidR="000946D3">
        <w:rPr>
          <w:rFonts w:ascii="Times New Roman" w:eastAsia="Times New Roman" w:hAnsi="Times New Roman" w:cs="Times New Roman"/>
          <w:sz w:val="24"/>
          <w:szCs w:val="24"/>
          <w:lang w:val="id-ID" w:eastAsia="id-ID"/>
        </w:rPr>
        <w:t>tek</w:t>
      </w:r>
      <w:r w:rsidR="008E4824">
        <w:rPr>
          <w:rFonts w:ascii="Times New Roman" w:eastAsia="Times New Roman" w:hAnsi="Times New Roman" w:cs="Times New Roman"/>
          <w:sz w:val="24"/>
          <w:szCs w:val="24"/>
          <w:lang w:val="id-ID" w:eastAsia="id-ID"/>
        </w:rPr>
        <w:t>nik pengumpulan data (penelitian lapangan (</w:t>
      </w:r>
      <w:r w:rsidR="008E4824" w:rsidRPr="008E4824">
        <w:rPr>
          <w:rFonts w:ascii="Times New Roman" w:eastAsia="Times New Roman" w:hAnsi="Times New Roman" w:cs="Times New Roman"/>
          <w:i/>
          <w:sz w:val="24"/>
          <w:szCs w:val="24"/>
          <w:lang w:val="id-ID" w:eastAsia="id-ID"/>
        </w:rPr>
        <w:t>Field Research</w:t>
      </w:r>
      <w:r w:rsidR="008E4824">
        <w:rPr>
          <w:rFonts w:ascii="Times New Roman" w:eastAsia="Times New Roman" w:hAnsi="Times New Roman" w:cs="Times New Roman"/>
          <w:sz w:val="24"/>
          <w:szCs w:val="24"/>
          <w:lang w:val="id-ID" w:eastAsia="id-ID"/>
        </w:rPr>
        <w:t>), penelitian keperpustakaan (</w:t>
      </w:r>
      <w:r w:rsidR="008E4824" w:rsidRPr="008E4824">
        <w:rPr>
          <w:rFonts w:ascii="Times New Roman" w:eastAsia="Times New Roman" w:hAnsi="Times New Roman" w:cs="Times New Roman"/>
          <w:i/>
          <w:sz w:val="24"/>
          <w:szCs w:val="24"/>
          <w:lang w:val="id-ID" w:eastAsia="id-ID"/>
        </w:rPr>
        <w:t>Library Research</w:t>
      </w:r>
      <w:r w:rsidR="00FE2E45">
        <w:rPr>
          <w:rFonts w:ascii="Times New Roman" w:eastAsia="Times New Roman" w:hAnsi="Times New Roman" w:cs="Times New Roman"/>
          <w:sz w:val="24"/>
          <w:szCs w:val="24"/>
          <w:lang w:val="id-ID" w:eastAsia="id-ID"/>
        </w:rPr>
        <w:t>).</w:t>
      </w:r>
    </w:p>
    <w:p w:rsidR="00A739D0" w:rsidRPr="000946D3" w:rsidRDefault="00B7251A" w:rsidP="00A739D0">
      <w:pPr>
        <w:spacing w:line="240" w:lineRule="auto"/>
        <w:ind w:firstLine="720"/>
        <w:jc w:val="both"/>
        <w:rPr>
          <w:rFonts w:ascii="Times New Roman" w:hAnsi="Times New Roman" w:cs="Times New Roman"/>
          <w:b/>
          <w:sz w:val="24"/>
          <w:szCs w:val="24"/>
        </w:rPr>
      </w:pPr>
      <w:r>
        <w:rPr>
          <w:rFonts w:ascii="Times New Roman" w:eastAsia="Times New Roman" w:hAnsi="Times New Roman" w:cs="Times New Roman"/>
          <w:sz w:val="24"/>
          <w:szCs w:val="24"/>
          <w:lang w:val="id-ID" w:eastAsia="id-ID"/>
        </w:rPr>
        <w:t>Besarnya R</w:t>
      </w:r>
      <w:r w:rsidRPr="00B7251A">
        <w:rPr>
          <w:rFonts w:ascii="Times New Roman" w:eastAsia="Times New Roman" w:hAnsi="Times New Roman" w:cs="Times New Roman"/>
          <w:sz w:val="24"/>
          <w:szCs w:val="24"/>
          <w:vertAlign w:val="superscript"/>
          <w:lang w:val="id-ID" w:eastAsia="id-ID"/>
        </w:rPr>
        <w:t>2</w:t>
      </w:r>
      <w:r w:rsidR="001A7FDE">
        <w:rPr>
          <w:rFonts w:ascii="Times New Roman" w:eastAsia="Times New Roman" w:hAnsi="Times New Roman" w:cs="Times New Roman"/>
          <w:sz w:val="24"/>
          <w:szCs w:val="24"/>
          <w:vertAlign w:val="superscript"/>
          <w:lang w:eastAsia="id-ID"/>
        </w:rPr>
        <w:t xml:space="preserve"> </w:t>
      </w:r>
      <w:r>
        <w:rPr>
          <w:rFonts w:ascii="Times New Roman" w:eastAsia="Times New Roman" w:hAnsi="Times New Roman" w:cs="Times New Roman"/>
          <w:sz w:val="24"/>
          <w:szCs w:val="24"/>
          <w:lang w:val="id-ID" w:eastAsia="id-ID"/>
        </w:rPr>
        <w:t>yaitu 0,804 yang berarti volume penjualan dipengaruhi oleh biaya kualitas 80,4% dan sisnya 1</w:t>
      </w:r>
      <w:r w:rsidR="00083B1E">
        <w:rPr>
          <w:rFonts w:ascii="Times New Roman" w:eastAsia="Times New Roman" w:hAnsi="Times New Roman" w:cs="Times New Roman"/>
          <w:sz w:val="24"/>
          <w:szCs w:val="24"/>
          <w:lang w:val="id-ID" w:eastAsia="id-ID"/>
        </w:rPr>
        <w:t>9,</w:t>
      </w:r>
      <w:r>
        <w:rPr>
          <w:rFonts w:ascii="Times New Roman" w:eastAsia="Times New Roman" w:hAnsi="Times New Roman" w:cs="Times New Roman"/>
          <w:sz w:val="24"/>
          <w:szCs w:val="24"/>
          <w:lang w:val="id-ID" w:eastAsia="id-ID"/>
        </w:rPr>
        <w:t xml:space="preserve">6% </w:t>
      </w:r>
      <w:r w:rsidR="007E177D">
        <w:rPr>
          <w:rFonts w:ascii="Times New Roman" w:eastAsia="Times New Roman" w:hAnsi="Times New Roman" w:cs="Times New Roman"/>
          <w:sz w:val="24"/>
          <w:szCs w:val="24"/>
          <w:lang w:eastAsia="id-ID"/>
        </w:rPr>
        <w:t xml:space="preserve"> </w:t>
      </w:r>
      <w:r>
        <w:rPr>
          <w:rFonts w:ascii="Times New Roman" w:eastAsia="Times New Roman" w:hAnsi="Times New Roman" w:cs="Times New Roman"/>
          <w:sz w:val="24"/>
          <w:szCs w:val="24"/>
          <w:lang w:val="id-ID" w:eastAsia="id-ID"/>
        </w:rPr>
        <w:t xml:space="preserve">dipengaruhi oleh faktor lain diluar model penelitian. Secara parsial, hasil penelitian ini menunjukan bahwa biaya kualitas </w:t>
      </w:r>
      <w:proofErr w:type="spellStart"/>
      <w:r w:rsidR="00C34372" w:rsidRPr="004E2EAE">
        <w:rPr>
          <w:rFonts w:ascii="Times New Roman" w:hAnsi="Times New Roman" w:cs="Times New Roman"/>
          <w:sz w:val="24"/>
          <w:szCs w:val="24"/>
        </w:rPr>
        <w:t>berpengaruh</w:t>
      </w:r>
      <w:proofErr w:type="spellEnd"/>
      <w:r w:rsidR="001A7FDE">
        <w:rPr>
          <w:rFonts w:ascii="Times New Roman" w:hAnsi="Times New Roman" w:cs="Times New Roman"/>
          <w:sz w:val="24"/>
          <w:szCs w:val="24"/>
        </w:rPr>
        <w:t xml:space="preserve"> </w:t>
      </w:r>
      <w:proofErr w:type="spellStart"/>
      <w:r w:rsidR="00C34372" w:rsidRPr="004E2EAE">
        <w:rPr>
          <w:rFonts w:ascii="Times New Roman" w:hAnsi="Times New Roman" w:cs="Times New Roman"/>
          <w:sz w:val="24"/>
          <w:szCs w:val="24"/>
        </w:rPr>
        <w:t>positif</w:t>
      </w:r>
      <w:proofErr w:type="spellEnd"/>
      <w:r w:rsidR="001A7FDE">
        <w:rPr>
          <w:rFonts w:ascii="Times New Roman" w:hAnsi="Times New Roman" w:cs="Times New Roman"/>
          <w:sz w:val="24"/>
          <w:szCs w:val="24"/>
        </w:rPr>
        <w:t xml:space="preserve"> </w:t>
      </w:r>
      <w:proofErr w:type="spellStart"/>
      <w:r w:rsidR="00C34372" w:rsidRPr="004E2EAE">
        <w:rPr>
          <w:rFonts w:ascii="Times New Roman" w:hAnsi="Times New Roman" w:cs="Times New Roman"/>
          <w:sz w:val="24"/>
          <w:szCs w:val="24"/>
        </w:rPr>
        <w:t>dan</w:t>
      </w:r>
      <w:proofErr w:type="spellEnd"/>
      <w:r w:rsidR="001A7FDE">
        <w:rPr>
          <w:rFonts w:ascii="Times New Roman" w:hAnsi="Times New Roman" w:cs="Times New Roman"/>
          <w:sz w:val="24"/>
          <w:szCs w:val="24"/>
        </w:rPr>
        <w:t xml:space="preserve"> </w:t>
      </w:r>
      <w:proofErr w:type="spellStart"/>
      <w:r w:rsidR="00C34372" w:rsidRPr="004E2EAE">
        <w:rPr>
          <w:rFonts w:ascii="Times New Roman" w:hAnsi="Times New Roman" w:cs="Times New Roman"/>
          <w:sz w:val="24"/>
          <w:szCs w:val="24"/>
        </w:rPr>
        <w:t>signif</w:t>
      </w:r>
      <w:r w:rsidR="00C34372">
        <w:rPr>
          <w:rFonts w:ascii="Times New Roman" w:hAnsi="Times New Roman" w:cs="Times New Roman"/>
          <w:sz w:val="24"/>
          <w:szCs w:val="24"/>
        </w:rPr>
        <w:t>ikan</w:t>
      </w:r>
      <w:proofErr w:type="spellEnd"/>
      <w:r w:rsidR="001A7FDE">
        <w:rPr>
          <w:rFonts w:ascii="Times New Roman" w:hAnsi="Times New Roman" w:cs="Times New Roman"/>
          <w:sz w:val="24"/>
          <w:szCs w:val="24"/>
        </w:rPr>
        <w:t xml:space="preserve"> </w:t>
      </w:r>
      <w:proofErr w:type="spellStart"/>
      <w:r w:rsidR="00C34372">
        <w:rPr>
          <w:rFonts w:ascii="Times New Roman" w:hAnsi="Times New Roman" w:cs="Times New Roman"/>
          <w:sz w:val="24"/>
          <w:szCs w:val="24"/>
        </w:rPr>
        <w:t>terhadap</w:t>
      </w:r>
      <w:proofErr w:type="spellEnd"/>
      <w:r w:rsidR="00C34372">
        <w:rPr>
          <w:rFonts w:ascii="Times New Roman" w:hAnsi="Times New Roman" w:cs="Times New Roman"/>
          <w:sz w:val="24"/>
          <w:szCs w:val="24"/>
        </w:rPr>
        <w:t xml:space="preserve"> volume </w:t>
      </w:r>
      <w:proofErr w:type="spellStart"/>
      <w:r w:rsidR="00C34372">
        <w:rPr>
          <w:rFonts w:ascii="Times New Roman" w:hAnsi="Times New Roman" w:cs="Times New Roman"/>
          <w:sz w:val="24"/>
          <w:szCs w:val="24"/>
        </w:rPr>
        <w:t>penjualan</w:t>
      </w:r>
      <w:proofErr w:type="spellEnd"/>
      <w:r w:rsidR="00C34372">
        <w:rPr>
          <w:rFonts w:ascii="Times New Roman" w:hAnsi="Times New Roman" w:cs="Times New Roman"/>
          <w:sz w:val="24"/>
          <w:szCs w:val="24"/>
        </w:rPr>
        <w:t xml:space="preserve">, </w:t>
      </w:r>
      <w:proofErr w:type="spellStart"/>
      <w:r w:rsidR="00C34372">
        <w:rPr>
          <w:rFonts w:ascii="Times New Roman" w:hAnsi="Times New Roman" w:cs="Times New Roman"/>
          <w:sz w:val="24"/>
          <w:szCs w:val="24"/>
        </w:rPr>
        <w:t>begitupun</w:t>
      </w:r>
      <w:proofErr w:type="spellEnd"/>
      <w:r w:rsidR="001A7FDE">
        <w:rPr>
          <w:rFonts w:ascii="Times New Roman" w:hAnsi="Times New Roman" w:cs="Times New Roman"/>
          <w:sz w:val="24"/>
          <w:szCs w:val="24"/>
        </w:rPr>
        <w:t xml:space="preserve"> </w:t>
      </w:r>
      <w:proofErr w:type="spellStart"/>
      <w:r w:rsidR="00C34372">
        <w:rPr>
          <w:rFonts w:ascii="Times New Roman" w:hAnsi="Times New Roman" w:cs="Times New Roman"/>
          <w:sz w:val="24"/>
          <w:szCs w:val="24"/>
        </w:rPr>
        <w:t>sebaliknya</w:t>
      </w:r>
      <w:proofErr w:type="spellEnd"/>
      <w:r w:rsidR="00C34372">
        <w:rPr>
          <w:rFonts w:ascii="Times New Roman" w:hAnsi="Times New Roman" w:cs="Times New Roman"/>
          <w:sz w:val="24"/>
          <w:szCs w:val="24"/>
        </w:rPr>
        <w:t>.</w:t>
      </w:r>
    </w:p>
    <w:p w:rsidR="00A739D0" w:rsidRPr="000946D3" w:rsidRDefault="00A739D0" w:rsidP="00A739D0">
      <w:pPr>
        <w:spacing w:after="0"/>
        <w:ind w:firstLine="720"/>
        <w:jc w:val="both"/>
        <w:rPr>
          <w:rFonts w:ascii="Times New Roman" w:hAnsi="Times New Roman" w:cs="Times New Roman"/>
          <w:b/>
          <w:sz w:val="24"/>
          <w:szCs w:val="24"/>
        </w:rPr>
      </w:pPr>
    </w:p>
    <w:p w:rsidR="00A739D0" w:rsidRPr="000946D3" w:rsidRDefault="00A739D0" w:rsidP="00A739D0">
      <w:pPr>
        <w:jc w:val="both"/>
        <w:rPr>
          <w:rFonts w:ascii="Times New Roman" w:hAnsi="Times New Roman" w:cs="Times New Roman"/>
          <w:b/>
          <w:sz w:val="24"/>
          <w:szCs w:val="24"/>
          <w:lang w:val="id-ID"/>
        </w:rPr>
      </w:pPr>
      <w:r w:rsidRPr="000946D3">
        <w:rPr>
          <w:rFonts w:ascii="Times New Roman" w:hAnsi="Times New Roman" w:cs="Times New Roman"/>
          <w:b/>
          <w:sz w:val="24"/>
          <w:szCs w:val="24"/>
          <w:lang w:val="id-ID"/>
        </w:rPr>
        <w:t>Kata Kunci : Biaya Kualitas</w:t>
      </w:r>
      <w:r w:rsidR="002655F5" w:rsidRPr="000946D3">
        <w:rPr>
          <w:rFonts w:ascii="Times New Roman" w:hAnsi="Times New Roman" w:cs="Times New Roman"/>
          <w:b/>
          <w:sz w:val="24"/>
          <w:szCs w:val="24"/>
          <w:lang w:val="id-ID"/>
        </w:rPr>
        <w:t xml:space="preserve"> Produk</w:t>
      </w:r>
      <w:r w:rsidR="00EC0DA0" w:rsidRPr="000946D3">
        <w:rPr>
          <w:rFonts w:ascii="Times New Roman" w:hAnsi="Times New Roman" w:cs="Times New Roman"/>
          <w:b/>
          <w:sz w:val="24"/>
          <w:szCs w:val="24"/>
          <w:lang w:val="id-ID"/>
        </w:rPr>
        <w:t xml:space="preserve"> Rusak</w:t>
      </w:r>
      <w:r w:rsidRPr="000946D3">
        <w:rPr>
          <w:rFonts w:ascii="Times New Roman" w:hAnsi="Times New Roman" w:cs="Times New Roman"/>
          <w:b/>
          <w:sz w:val="24"/>
          <w:szCs w:val="24"/>
          <w:lang w:val="id-ID"/>
        </w:rPr>
        <w:t xml:space="preserve"> dan Volume Penjualan</w:t>
      </w:r>
    </w:p>
    <w:p w:rsidR="002904B2" w:rsidRDefault="002904B2">
      <w:pPr>
        <w:rPr>
          <w:rFonts w:ascii="Times New Roman" w:eastAsia="Times New Roman" w:hAnsi="Times New Roman" w:cs="Times New Roman"/>
          <w:sz w:val="24"/>
          <w:szCs w:val="24"/>
          <w:lang w:val="id-ID" w:eastAsia="id-ID"/>
        </w:rPr>
      </w:pPr>
      <w:r>
        <w:rPr>
          <w:rFonts w:ascii="Times New Roman" w:eastAsia="Times New Roman" w:hAnsi="Times New Roman" w:cs="Times New Roman"/>
          <w:sz w:val="24"/>
          <w:szCs w:val="24"/>
          <w:lang w:val="id-ID" w:eastAsia="id-ID"/>
        </w:rPr>
        <w:br w:type="page"/>
      </w:r>
    </w:p>
    <w:p w:rsidR="002904B2" w:rsidRDefault="002904B2" w:rsidP="002904B2">
      <w:pPr>
        <w:spacing w:after="0" w:line="480" w:lineRule="auto"/>
        <w:jc w:val="center"/>
        <w:rPr>
          <w:rFonts w:ascii="Times New Roman" w:eastAsia="Times New Roman" w:hAnsi="Times New Roman" w:cs="Times New Roman"/>
          <w:b/>
          <w:i/>
          <w:sz w:val="24"/>
          <w:szCs w:val="24"/>
          <w:lang w:eastAsia="id-ID"/>
        </w:rPr>
      </w:pPr>
      <w:r>
        <w:rPr>
          <w:rFonts w:ascii="Times New Roman" w:eastAsia="Times New Roman" w:hAnsi="Times New Roman" w:cs="Times New Roman"/>
          <w:b/>
          <w:i/>
          <w:sz w:val="24"/>
          <w:szCs w:val="24"/>
          <w:lang w:val="id-ID" w:eastAsia="id-ID"/>
        </w:rPr>
        <w:lastRenderedPageBreak/>
        <w:t xml:space="preserve">The Effec Of The Cost Of  Damaged Product Quality On Sales Volume </w:t>
      </w:r>
    </w:p>
    <w:p w:rsidR="002904B2" w:rsidRDefault="002904B2" w:rsidP="002904B2">
      <w:pPr>
        <w:spacing w:after="0" w:line="480" w:lineRule="auto"/>
        <w:jc w:val="center"/>
        <w:rPr>
          <w:rFonts w:ascii="Times New Roman" w:eastAsia="Times New Roman" w:hAnsi="Times New Roman" w:cs="Times New Roman"/>
          <w:sz w:val="24"/>
          <w:szCs w:val="24"/>
          <w:lang w:val="id-ID" w:eastAsia="id-ID"/>
        </w:rPr>
      </w:pPr>
      <w:r>
        <w:rPr>
          <w:rFonts w:ascii="Times New Roman" w:eastAsia="Times New Roman" w:hAnsi="Times New Roman" w:cs="Times New Roman"/>
          <w:i/>
          <w:sz w:val="24"/>
          <w:szCs w:val="24"/>
          <w:lang w:eastAsia="id-ID"/>
        </w:rPr>
        <w:t>(</w:t>
      </w:r>
      <w:r>
        <w:rPr>
          <w:rFonts w:ascii="Times New Roman" w:eastAsia="Times New Roman" w:hAnsi="Times New Roman" w:cs="Times New Roman"/>
          <w:i/>
          <w:sz w:val="24"/>
          <w:szCs w:val="24"/>
          <w:lang w:val="id-ID" w:eastAsia="id-ID"/>
        </w:rPr>
        <w:t xml:space="preserve">Case Study On </w:t>
      </w:r>
      <w:proofErr w:type="spellStart"/>
      <w:proofErr w:type="gramStart"/>
      <w:r>
        <w:rPr>
          <w:rFonts w:ascii="Times New Roman" w:eastAsia="Times New Roman" w:hAnsi="Times New Roman" w:cs="Times New Roman"/>
          <w:sz w:val="24"/>
          <w:szCs w:val="24"/>
          <w:lang w:eastAsia="id-ID"/>
        </w:rPr>
        <w:t>PT.Akur</w:t>
      </w:r>
      <w:proofErr w:type="spellEnd"/>
      <w:proofErr w:type="gramEnd"/>
      <w:r>
        <w:rPr>
          <w:rFonts w:ascii="Times New Roman" w:eastAsia="Times New Roman" w:hAnsi="Times New Roman" w:cs="Times New Roman"/>
          <w:sz w:val="24"/>
          <w:szCs w:val="24"/>
          <w:lang w:val="id-ID" w:eastAsia="id-ID"/>
        </w:rPr>
        <w:t xml:space="preserve">  </w:t>
      </w:r>
      <w:proofErr w:type="spellStart"/>
      <w:r>
        <w:rPr>
          <w:rFonts w:ascii="Times New Roman" w:eastAsia="Times New Roman" w:hAnsi="Times New Roman" w:cs="Times New Roman"/>
          <w:sz w:val="24"/>
          <w:szCs w:val="24"/>
          <w:lang w:eastAsia="id-ID"/>
        </w:rPr>
        <w:t>Pratama</w:t>
      </w:r>
      <w:proofErr w:type="spellEnd"/>
      <w:r>
        <w:rPr>
          <w:rFonts w:ascii="Times New Roman" w:eastAsia="Times New Roman" w:hAnsi="Times New Roman" w:cs="Times New Roman"/>
          <w:i/>
          <w:sz w:val="24"/>
          <w:szCs w:val="24"/>
          <w:lang w:val="id-ID" w:eastAsia="id-ID"/>
        </w:rPr>
        <w:t xml:space="preserve"> Branch </w:t>
      </w:r>
      <w:proofErr w:type="spellStart"/>
      <w:r>
        <w:rPr>
          <w:rFonts w:ascii="Times New Roman" w:eastAsia="Times New Roman" w:hAnsi="Times New Roman" w:cs="Times New Roman"/>
          <w:sz w:val="24"/>
          <w:szCs w:val="24"/>
          <w:lang w:eastAsia="id-ID"/>
        </w:rPr>
        <w:t>Yogya</w:t>
      </w:r>
      <w:proofErr w:type="spellEnd"/>
      <w:r>
        <w:rPr>
          <w:rFonts w:ascii="Times New Roman" w:eastAsia="Times New Roman" w:hAnsi="Times New Roman" w:cs="Times New Roman"/>
          <w:sz w:val="24"/>
          <w:szCs w:val="24"/>
          <w:lang w:val="id-ID" w:eastAsia="id-ID"/>
        </w:rPr>
        <w:t xml:space="preserve"> </w:t>
      </w:r>
      <w:proofErr w:type="spellStart"/>
      <w:r>
        <w:rPr>
          <w:rFonts w:ascii="Times New Roman" w:eastAsia="Times New Roman" w:hAnsi="Times New Roman" w:cs="Times New Roman"/>
          <w:sz w:val="24"/>
          <w:szCs w:val="24"/>
          <w:lang w:eastAsia="id-ID"/>
        </w:rPr>
        <w:t>Cihampelas</w:t>
      </w:r>
      <w:proofErr w:type="spellEnd"/>
      <w:r>
        <w:rPr>
          <w:rFonts w:ascii="Times New Roman" w:eastAsia="Times New Roman" w:hAnsi="Times New Roman" w:cs="Times New Roman"/>
          <w:sz w:val="24"/>
          <w:szCs w:val="24"/>
          <w:lang w:eastAsia="id-ID"/>
        </w:rPr>
        <w:t xml:space="preserve"> Walk Bandung</w:t>
      </w:r>
      <w:r>
        <w:rPr>
          <w:rFonts w:ascii="Times New Roman" w:eastAsia="Times New Roman" w:hAnsi="Times New Roman" w:cs="Times New Roman"/>
          <w:sz w:val="24"/>
          <w:szCs w:val="24"/>
          <w:lang w:val="id-ID" w:eastAsia="id-ID"/>
        </w:rPr>
        <w:t>)</w:t>
      </w:r>
    </w:p>
    <w:p w:rsidR="002904B2" w:rsidRDefault="002904B2" w:rsidP="002904B2">
      <w:pPr>
        <w:spacing w:after="0" w:line="600" w:lineRule="auto"/>
        <w:jc w:val="center"/>
        <w:rPr>
          <w:rFonts w:ascii="Times New Roman" w:eastAsia="Times New Roman" w:hAnsi="Times New Roman" w:cs="Times New Roman"/>
          <w:b/>
          <w:sz w:val="24"/>
          <w:szCs w:val="24"/>
          <w:lang w:val="id-ID" w:eastAsia="id-ID"/>
        </w:rPr>
      </w:pPr>
    </w:p>
    <w:p w:rsidR="002904B2" w:rsidRDefault="002904B2" w:rsidP="002904B2">
      <w:pPr>
        <w:pStyle w:val="HTMLPreformatted"/>
        <w:jc w:val="center"/>
        <w:rPr>
          <w:rFonts w:ascii="Times New Roman" w:hAnsi="Times New Roman" w:cs="Times New Roman"/>
          <w:i/>
          <w:sz w:val="24"/>
          <w:szCs w:val="24"/>
          <w:lang w:val="id-ID" w:eastAsia="id-ID"/>
        </w:rPr>
      </w:pPr>
      <w:r>
        <w:rPr>
          <w:rFonts w:ascii="Times New Roman" w:hAnsi="Times New Roman" w:cs="Times New Roman"/>
          <w:i/>
          <w:sz w:val="24"/>
          <w:szCs w:val="24"/>
          <w:lang w:val="id-ID"/>
        </w:rPr>
        <w:t>Complied by</w:t>
      </w:r>
      <w:r>
        <w:rPr>
          <w:rFonts w:ascii="Times New Roman" w:hAnsi="Times New Roman" w:cs="Times New Roman"/>
          <w:i/>
          <w:lang w:val="id-ID"/>
        </w:rPr>
        <w:t>:</w:t>
      </w:r>
    </w:p>
    <w:p w:rsidR="002904B2" w:rsidRDefault="002904B2" w:rsidP="002904B2">
      <w:pPr>
        <w:pStyle w:val="HTMLPreformatted"/>
        <w:jc w:val="center"/>
        <w:rPr>
          <w:rFonts w:ascii="Times New Roman" w:hAnsi="Times New Roman" w:cs="Times New Roman"/>
          <w:sz w:val="24"/>
          <w:szCs w:val="24"/>
          <w:lang w:eastAsia="id-ID"/>
        </w:rPr>
      </w:pPr>
    </w:p>
    <w:p w:rsidR="002904B2" w:rsidRDefault="002904B2" w:rsidP="002904B2">
      <w:pPr>
        <w:pStyle w:val="HTMLPreformatted"/>
        <w:jc w:val="center"/>
        <w:rPr>
          <w:rFonts w:ascii="Times New Roman" w:hAnsi="Times New Roman" w:cs="Times New Roman"/>
        </w:rPr>
      </w:pPr>
    </w:p>
    <w:p w:rsidR="002904B2" w:rsidRDefault="002904B2" w:rsidP="002904B2">
      <w:pPr>
        <w:spacing w:line="360" w:lineRule="auto"/>
        <w:jc w:val="center"/>
        <w:rPr>
          <w:rFonts w:ascii="Times New Roman" w:eastAsia="Times New Roman" w:hAnsi="Times New Roman" w:cs="Times New Roman"/>
          <w:b/>
          <w:sz w:val="24"/>
          <w:szCs w:val="24"/>
          <w:lang w:val="id-ID" w:eastAsia="id-ID"/>
        </w:rPr>
      </w:pPr>
      <w:r>
        <w:rPr>
          <w:rFonts w:ascii="Times New Roman" w:eastAsia="Times New Roman" w:hAnsi="Times New Roman" w:cs="Times New Roman"/>
          <w:b/>
          <w:sz w:val="24"/>
          <w:szCs w:val="24"/>
          <w:lang w:val="id-ID" w:eastAsia="id-ID"/>
        </w:rPr>
        <w:t>Nopi</w:t>
      </w:r>
    </w:p>
    <w:p w:rsidR="002904B2" w:rsidRDefault="002904B2" w:rsidP="002904B2">
      <w:pPr>
        <w:spacing w:line="360" w:lineRule="auto"/>
        <w:jc w:val="center"/>
        <w:rPr>
          <w:rFonts w:ascii="Times New Roman" w:eastAsia="Times New Roman" w:hAnsi="Times New Roman" w:cs="Times New Roman"/>
          <w:b/>
          <w:sz w:val="24"/>
          <w:szCs w:val="24"/>
          <w:lang w:val="id-ID" w:eastAsia="id-ID"/>
        </w:rPr>
      </w:pPr>
      <w:r>
        <w:rPr>
          <w:rFonts w:ascii="Times New Roman" w:eastAsia="Times New Roman" w:hAnsi="Times New Roman" w:cs="Times New Roman"/>
          <w:b/>
          <w:sz w:val="24"/>
          <w:szCs w:val="24"/>
          <w:lang w:val="id-ID" w:eastAsia="id-ID"/>
        </w:rPr>
        <w:t>C11159058</w:t>
      </w:r>
    </w:p>
    <w:p w:rsidR="002904B2" w:rsidRDefault="002904B2" w:rsidP="002904B2">
      <w:pPr>
        <w:spacing w:line="360" w:lineRule="auto"/>
        <w:jc w:val="center"/>
        <w:rPr>
          <w:rFonts w:ascii="Times New Roman" w:eastAsia="Times New Roman" w:hAnsi="Times New Roman" w:cs="Times New Roman"/>
          <w:sz w:val="24"/>
          <w:szCs w:val="24"/>
          <w:lang w:val="id-ID" w:eastAsia="id-ID"/>
        </w:rPr>
      </w:pPr>
    </w:p>
    <w:p w:rsidR="002904B2" w:rsidRDefault="002904B2" w:rsidP="002904B2">
      <w:pPr>
        <w:tabs>
          <w:tab w:val="center" w:pos="3969"/>
          <w:tab w:val="right" w:pos="7938"/>
        </w:tabs>
        <w:spacing w:line="360" w:lineRule="auto"/>
        <w:rPr>
          <w:rFonts w:ascii="Times New Roman" w:eastAsia="Times New Roman" w:hAnsi="Times New Roman" w:cs="Times New Roman"/>
          <w:i/>
          <w:sz w:val="24"/>
          <w:szCs w:val="24"/>
          <w:lang w:val="id-ID" w:eastAsia="id-ID"/>
        </w:rPr>
      </w:pPr>
      <w:r>
        <w:rPr>
          <w:rFonts w:ascii="Times New Roman" w:eastAsia="Times New Roman" w:hAnsi="Times New Roman" w:cs="Times New Roman"/>
          <w:sz w:val="24"/>
          <w:szCs w:val="24"/>
          <w:lang w:val="id-ID" w:eastAsia="id-ID"/>
        </w:rPr>
        <w:tab/>
      </w:r>
      <w:r>
        <w:rPr>
          <w:rFonts w:ascii="Times New Roman" w:eastAsia="Times New Roman" w:hAnsi="Times New Roman" w:cs="Times New Roman"/>
          <w:i/>
          <w:sz w:val="24"/>
          <w:szCs w:val="24"/>
          <w:lang w:val="id-ID" w:eastAsia="id-ID"/>
        </w:rPr>
        <w:t>Under the Guidance:</w:t>
      </w:r>
      <w:r>
        <w:rPr>
          <w:rFonts w:ascii="Times New Roman" w:eastAsia="Times New Roman" w:hAnsi="Times New Roman" w:cs="Times New Roman"/>
          <w:i/>
          <w:sz w:val="24"/>
          <w:szCs w:val="24"/>
          <w:lang w:val="id-ID" w:eastAsia="id-ID"/>
        </w:rPr>
        <w:tab/>
      </w:r>
    </w:p>
    <w:p w:rsidR="002904B2" w:rsidRDefault="002904B2" w:rsidP="002904B2">
      <w:pPr>
        <w:spacing w:after="0" w:line="480" w:lineRule="auto"/>
        <w:jc w:val="center"/>
        <w:rPr>
          <w:rFonts w:ascii="Times New Roman" w:eastAsia="Times New Roman" w:hAnsi="Times New Roman" w:cs="Times New Roman"/>
          <w:b/>
          <w:sz w:val="24"/>
          <w:szCs w:val="24"/>
          <w:lang w:eastAsia="id-ID"/>
        </w:rPr>
      </w:pPr>
      <w:r>
        <w:rPr>
          <w:rFonts w:ascii="Times New Roman" w:eastAsia="Times New Roman" w:hAnsi="Times New Roman" w:cs="Times New Roman"/>
          <w:b/>
          <w:sz w:val="24"/>
          <w:szCs w:val="24"/>
          <w:lang w:val="id-ID" w:eastAsia="id-ID"/>
        </w:rPr>
        <w:t>Cecep Taufiqurrahman, SE., MM., AK</w:t>
      </w:r>
      <w:r>
        <w:rPr>
          <w:rFonts w:ascii="Times New Roman" w:eastAsia="Times New Roman" w:hAnsi="Times New Roman" w:cs="Times New Roman"/>
          <w:b/>
          <w:sz w:val="24"/>
          <w:szCs w:val="24"/>
          <w:lang w:eastAsia="id-ID"/>
        </w:rPr>
        <w:t>., CA</w:t>
      </w:r>
    </w:p>
    <w:p w:rsidR="002904B2" w:rsidRDefault="002904B2" w:rsidP="002904B2">
      <w:pPr>
        <w:jc w:val="center"/>
        <w:rPr>
          <w:rFonts w:ascii="Times New Roman" w:eastAsia="Times New Roman" w:hAnsi="Times New Roman" w:cs="Times New Roman"/>
          <w:b/>
          <w:sz w:val="24"/>
          <w:szCs w:val="24"/>
          <w:lang w:val="id-ID" w:eastAsia="id-ID"/>
        </w:rPr>
      </w:pPr>
    </w:p>
    <w:p w:rsidR="002904B2" w:rsidRDefault="002904B2" w:rsidP="002904B2">
      <w:pPr>
        <w:jc w:val="center"/>
        <w:rPr>
          <w:rFonts w:ascii="Times New Roman" w:eastAsia="Times New Roman" w:hAnsi="Times New Roman" w:cs="Times New Roman"/>
          <w:b/>
          <w:i/>
          <w:sz w:val="24"/>
          <w:szCs w:val="24"/>
          <w:lang w:val="id-ID" w:eastAsia="id-ID"/>
        </w:rPr>
      </w:pPr>
      <w:r>
        <w:rPr>
          <w:rFonts w:ascii="Times New Roman" w:eastAsia="Times New Roman" w:hAnsi="Times New Roman" w:cs="Times New Roman"/>
          <w:b/>
          <w:i/>
          <w:sz w:val="24"/>
          <w:szCs w:val="24"/>
          <w:lang w:val="id-ID" w:eastAsia="id-ID"/>
        </w:rPr>
        <w:t xml:space="preserve">ABSTRACT </w:t>
      </w:r>
    </w:p>
    <w:p w:rsidR="002904B2" w:rsidRDefault="002904B2" w:rsidP="0029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i/>
          <w:sz w:val="20"/>
          <w:szCs w:val="20"/>
        </w:rPr>
      </w:pPr>
      <w:r>
        <w:rPr>
          <w:rFonts w:ascii="Times New Roman" w:eastAsia="Times New Roman" w:hAnsi="Times New Roman" w:cs="Times New Roman"/>
          <w:sz w:val="24"/>
          <w:szCs w:val="24"/>
        </w:rPr>
        <w:tab/>
      </w:r>
      <w:r>
        <w:rPr>
          <w:rFonts w:ascii="Times New Roman" w:eastAsia="Times New Roman" w:hAnsi="Times New Roman" w:cs="Times New Roman"/>
          <w:i/>
          <w:sz w:val="24"/>
          <w:szCs w:val="24"/>
        </w:rPr>
        <w:t xml:space="preserve">This study aims to determine the effect of damaged product quality costs on sales volume. From this research is the report on the cost of quality of damaged products and sales volume at PT. </w:t>
      </w:r>
      <w:proofErr w:type="spellStart"/>
      <w:r>
        <w:rPr>
          <w:rFonts w:ascii="Times New Roman" w:eastAsia="Times New Roman" w:hAnsi="Times New Roman" w:cs="Times New Roman"/>
          <w:i/>
          <w:sz w:val="24"/>
          <w:szCs w:val="24"/>
        </w:rPr>
        <w:t>Akur</w:t>
      </w:r>
      <w:proofErr w:type="spellEnd"/>
      <w:r>
        <w:rPr>
          <w:rFonts w:ascii="Times New Roman" w:eastAsia="Times New Roman" w:hAnsi="Times New Roman" w:cs="Times New Roman"/>
          <w:i/>
          <w:sz w:val="24"/>
          <w:szCs w:val="24"/>
        </w:rPr>
        <w:t xml:space="preserve"> </w:t>
      </w:r>
      <w:proofErr w:type="spellStart"/>
      <w:r>
        <w:rPr>
          <w:rFonts w:ascii="Times New Roman" w:eastAsia="Times New Roman" w:hAnsi="Times New Roman" w:cs="Times New Roman"/>
          <w:i/>
          <w:sz w:val="24"/>
          <w:szCs w:val="24"/>
        </w:rPr>
        <w:t>Pratama</w:t>
      </w:r>
      <w:proofErr w:type="spellEnd"/>
      <w:r>
        <w:rPr>
          <w:rFonts w:ascii="Times New Roman" w:eastAsia="Times New Roman" w:hAnsi="Times New Roman" w:cs="Times New Roman"/>
          <w:i/>
          <w:sz w:val="24"/>
          <w:szCs w:val="24"/>
        </w:rPr>
        <w:t xml:space="preserve"> Branch of </w:t>
      </w:r>
      <w:proofErr w:type="spellStart"/>
      <w:r>
        <w:rPr>
          <w:rFonts w:ascii="Times New Roman" w:eastAsia="Times New Roman" w:hAnsi="Times New Roman" w:cs="Times New Roman"/>
          <w:i/>
          <w:sz w:val="24"/>
          <w:szCs w:val="24"/>
        </w:rPr>
        <w:t>Yogya</w:t>
      </w:r>
      <w:proofErr w:type="spellEnd"/>
      <w:r>
        <w:rPr>
          <w:rFonts w:ascii="Times New Roman" w:eastAsia="Times New Roman" w:hAnsi="Times New Roman" w:cs="Times New Roman"/>
          <w:i/>
          <w:sz w:val="24"/>
          <w:szCs w:val="24"/>
        </w:rPr>
        <w:t xml:space="preserve"> </w:t>
      </w:r>
      <w:proofErr w:type="spellStart"/>
      <w:r>
        <w:rPr>
          <w:rFonts w:ascii="Times New Roman" w:eastAsia="Times New Roman" w:hAnsi="Times New Roman" w:cs="Times New Roman"/>
          <w:i/>
          <w:sz w:val="24"/>
          <w:szCs w:val="24"/>
        </w:rPr>
        <w:t>Ciwalk</w:t>
      </w:r>
      <w:proofErr w:type="spellEnd"/>
      <w:r>
        <w:rPr>
          <w:rFonts w:ascii="Times New Roman" w:eastAsia="Times New Roman" w:hAnsi="Times New Roman" w:cs="Times New Roman"/>
          <w:i/>
          <w:sz w:val="24"/>
          <w:szCs w:val="24"/>
        </w:rPr>
        <w:t xml:space="preserve"> Bandung as many as 10 years report from each report the cost of damaged product quality (prevention costs, assessment costs, internal failure costs and costs of external failure) and sales volume</w:t>
      </w:r>
      <w:r>
        <w:rPr>
          <w:rFonts w:ascii="Courier New" w:eastAsia="Times New Roman" w:hAnsi="Courier New" w:cs="Courier New"/>
          <w:i/>
          <w:sz w:val="20"/>
          <w:szCs w:val="20"/>
        </w:rPr>
        <w:t>.</w:t>
      </w:r>
    </w:p>
    <w:p w:rsidR="002904B2" w:rsidRDefault="002904B2" w:rsidP="002904B2">
      <w:pPr>
        <w:pStyle w:val="HTMLPreformatted"/>
        <w:jc w:val="both"/>
        <w:rPr>
          <w:rFonts w:ascii="Times New Roman" w:hAnsi="Times New Roman" w:cs="Times New Roman"/>
          <w:i/>
          <w:sz w:val="24"/>
          <w:szCs w:val="24"/>
          <w:lang w:val="id-ID"/>
        </w:rPr>
      </w:pPr>
      <w:r>
        <w:rPr>
          <w:rFonts w:ascii="Times New Roman" w:hAnsi="Times New Roman" w:cs="Times New Roman"/>
          <w:i/>
          <w:sz w:val="24"/>
          <w:szCs w:val="24"/>
        </w:rPr>
        <w:tab/>
      </w:r>
      <w:r>
        <w:rPr>
          <w:rFonts w:ascii="Times New Roman" w:hAnsi="Times New Roman" w:cs="Times New Roman"/>
          <w:i/>
          <w:sz w:val="24"/>
          <w:szCs w:val="24"/>
          <w:lang w:val="id-ID"/>
        </w:rPr>
        <w:t>The method used intesting this research is descriptive method and veripikatif method, as well  talking population and sample, data collection techniques ( Field Research), library research (Library Research).</w:t>
      </w:r>
    </w:p>
    <w:p w:rsidR="002904B2" w:rsidRDefault="002904B2" w:rsidP="002904B2">
      <w:pPr>
        <w:pStyle w:val="HTMLPreformatted"/>
        <w:jc w:val="both"/>
        <w:rPr>
          <w:rFonts w:ascii="Times New Roman" w:hAnsi="Times New Roman" w:cs="Times New Roman"/>
          <w:i/>
          <w:sz w:val="24"/>
          <w:szCs w:val="24"/>
        </w:rPr>
      </w:pPr>
      <w:r>
        <w:rPr>
          <w:rFonts w:ascii="Times New Roman" w:hAnsi="Times New Roman" w:cs="Times New Roman"/>
          <w:i/>
          <w:sz w:val="24"/>
          <w:szCs w:val="24"/>
        </w:rPr>
        <w:tab/>
        <w:t xml:space="preserve">The amount </w:t>
      </w:r>
      <w:proofErr w:type="gramStart"/>
      <w:r>
        <w:rPr>
          <w:rFonts w:ascii="Times New Roman" w:hAnsi="Times New Roman" w:cs="Times New Roman"/>
          <w:i/>
          <w:sz w:val="24"/>
          <w:szCs w:val="24"/>
        </w:rPr>
        <w:t>of  R</w:t>
      </w:r>
      <w:proofErr w:type="gramEnd"/>
      <w:r>
        <w:rPr>
          <w:rFonts w:ascii="Times New Roman" w:hAnsi="Times New Roman" w:cs="Times New Roman"/>
          <w:i/>
          <w:sz w:val="24"/>
          <w:szCs w:val="24"/>
          <w:vertAlign w:val="superscript"/>
        </w:rPr>
        <w:t>2</w:t>
      </w:r>
      <w:r>
        <w:rPr>
          <w:rFonts w:ascii="Times New Roman" w:hAnsi="Times New Roman" w:cs="Times New Roman"/>
          <w:i/>
          <w:sz w:val="24"/>
          <w:szCs w:val="24"/>
        </w:rPr>
        <w:t xml:space="preserve">  is 0.804 which means that the sales volume is influenced by 80.4% quality costs and 19.6% sis is influenced by other factors outside the research model. Partially, the results of this study indicate that the cost of quality has a positive influence on the sales volume, and vice versa.</w:t>
      </w:r>
    </w:p>
    <w:p w:rsidR="002904B2" w:rsidRDefault="002904B2" w:rsidP="002904B2">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w:t>
      </w:r>
    </w:p>
    <w:p w:rsidR="002904B2" w:rsidRDefault="002904B2" w:rsidP="002904B2">
      <w:pPr>
        <w:spacing w:after="0"/>
        <w:ind w:firstLine="720"/>
        <w:jc w:val="both"/>
        <w:rPr>
          <w:rFonts w:ascii="Times New Roman" w:hAnsi="Times New Roman" w:cs="Times New Roman"/>
          <w:b/>
          <w:i/>
          <w:sz w:val="24"/>
          <w:szCs w:val="24"/>
        </w:rPr>
      </w:pPr>
    </w:p>
    <w:p w:rsidR="002904B2" w:rsidRDefault="002904B2" w:rsidP="002904B2">
      <w:pPr>
        <w:pStyle w:val="HTMLPreformatted"/>
        <w:rPr>
          <w:rFonts w:ascii="Times New Roman" w:hAnsi="Times New Roman" w:cs="Times New Roman"/>
          <w:b/>
          <w:i/>
          <w:sz w:val="24"/>
          <w:szCs w:val="24"/>
        </w:rPr>
      </w:pPr>
      <w:proofErr w:type="gramStart"/>
      <w:r>
        <w:rPr>
          <w:rFonts w:ascii="Times New Roman" w:hAnsi="Times New Roman" w:cs="Times New Roman"/>
          <w:b/>
          <w:i/>
          <w:sz w:val="24"/>
          <w:szCs w:val="24"/>
        </w:rPr>
        <w:t>Keywords :</w:t>
      </w:r>
      <w:proofErr w:type="gramEnd"/>
      <w:r>
        <w:rPr>
          <w:rFonts w:ascii="Times New Roman" w:hAnsi="Times New Roman" w:cs="Times New Roman"/>
          <w:b/>
          <w:i/>
          <w:sz w:val="24"/>
          <w:szCs w:val="24"/>
        </w:rPr>
        <w:t xml:space="preserve"> Quality Cost </w:t>
      </w:r>
      <w:r>
        <w:rPr>
          <w:rFonts w:ascii="Times New Roman" w:hAnsi="Times New Roman" w:cs="Times New Roman"/>
          <w:b/>
          <w:i/>
          <w:sz w:val="24"/>
          <w:szCs w:val="24"/>
          <w:lang w:val="id-ID"/>
        </w:rPr>
        <w:t xml:space="preserve">Of  Damage </w:t>
      </w:r>
      <w:r>
        <w:rPr>
          <w:rFonts w:ascii="Times New Roman" w:hAnsi="Times New Roman" w:cs="Times New Roman"/>
          <w:b/>
          <w:i/>
          <w:sz w:val="24"/>
          <w:szCs w:val="24"/>
        </w:rPr>
        <w:t>and Sales Volume</w:t>
      </w:r>
    </w:p>
    <w:p w:rsidR="002904B2" w:rsidRDefault="002904B2" w:rsidP="002904B2">
      <w:pPr>
        <w:spacing w:line="360" w:lineRule="auto"/>
        <w:rPr>
          <w:rFonts w:ascii="Times New Roman" w:eastAsia="Times New Roman" w:hAnsi="Times New Roman" w:cs="Times New Roman"/>
          <w:sz w:val="24"/>
          <w:szCs w:val="24"/>
          <w:lang w:val="id-ID" w:eastAsia="id-ID"/>
        </w:rPr>
      </w:pPr>
    </w:p>
    <w:p w:rsidR="002904B2" w:rsidRDefault="002904B2" w:rsidP="002904B2">
      <w:pPr>
        <w:spacing w:after="0" w:line="480" w:lineRule="auto"/>
        <w:jc w:val="center"/>
        <w:rPr>
          <w:rFonts w:ascii="Times New Roman" w:eastAsia="Times New Roman" w:hAnsi="Times New Roman" w:cs="Times New Roman"/>
          <w:b/>
          <w:sz w:val="24"/>
          <w:szCs w:val="24"/>
          <w:lang w:val="id-ID" w:eastAsia="id-ID"/>
        </w:rPr>
      </w:pPr>
    </w:p>
    <w:p w:rsidR="002904B2" w:rsidRDefault="002904B2" w:rsidP="002904B2"/>
    <w:p w:rsidR="00B7251A" w:rsidRPr="00B7251A" w:rsidRDefault="00B7251A" w:rsidP="00B7251A">
      <w:pPr>
        <w:spacing w:line="360" w:lineRule="auto"/>
        <w:rPr>
          <w:rFonts w:ascii="Times New Roman" w:eastAsia="Times New Roman" w:hAnsi="Times New Roman" w:cs="Times New Roman"/>
          <w:sz w:val="24"/>
          <w:szCs w:val="24"/>
          <w:lang w:val="id-ID" w:eastAsia="id-ID"/>
        </w:rPr>
      </w:pPr>
      <w:bookmarkStart w:id="0" w:name="_GoBack"/>
      <w:bookmarkEnd w:id="0"/>
    </w:p>
    <w:p w:rsidR="002D1D08" w:rsidRPr="002D1D08" w:rsidRDefault="002D1D08" w:rsidP="002D1D08">
      <w:pPr>
        <w:spacing w:after="0" w:line="480" w:lineRule="auto"/>
        <w:jc w:val="center"/>
        <w:rPr>
          <w:rFonts w:ascii="Times New Roman" w:eastAsia="Times New Roman" w:hAnsi="Times New Roman" w:cs="Times New Roman"/>
          <w:b/>
          <w:sz w:val="24"/>
          <w:szCs w:val="24"/>
          <w:lang w:val="id-ID" w:eastAsia="id-ID"/>
        </w:rPr>
      </w:pPr>
    </w:p>
    <w:sectPr w:rsidR="002D1D08" w:rsidRPr="002D1D08" w:rsidSect="00F73348">
      <w:headerReference w:type="even" r:id="rId6"/>
      <w:headerReference w:type="default" r:id="rId7"/>
      <w:footerReference w:type="even" r:id="rId8"/>
      <w:footerReference w:type="default" r:id="rId9"/>
      <w:headerReference w:type="first" r:id="rId10"/>
      <w:footerReference w:type="first" r:id="rId11"/>
      <w:pgSz w:w="11907" w:h="16839" w:code="9"/>
      <w:pgMar w:top="1701" w:right="1701" w:bottom="1701" w:left="226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2E1B" w:rsidRDefault="00592E1B" w:rsidP="00137672">
      <w:pPr>
        <w:spacing w:after="0" w:line="240" w:lineRule="auto"/>
      </w:pPr>
      <w:r>
        <w:separator/>
      </w:r>
    </w:p>
  </w:endnote>
  <w:endnote w:type="continuationSeparator" w:id="0">
    <w:p w:rsidR="00592E1B" w:rsidRDefault="00592E1B" w:rsidP="001376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04B2" w:rsidRDefault="00290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2643497"/>
      <w:docPartObj>
        <w:docPartGallery w:val="Page Numbers (Bottom of Page)"/>
        <w:docPartUnique/>
      </w:docPartObj>
    </w:sdtPr>
    <w:sdtEndPr>
      <w:rPr>
        <w:noProof/>
      </w:rPr>
    </w:sdtEndPr>
    <w:sdtContent>
      <w:p w:rsidR="002655F5" w:rsidRDefault="002655F5" w:rsidP="002655F5">
        <w:pPr>
          <w:pStyle w:val="Footer"/>
        </w:pPr>
        <w:r>
          <w:rPr>
            <w:lang w:val="id-ID"/>
          </w:rPr>
          <w:t xml:space="preserve">                                                                           </w:t>
        </w:r>
        <w:r>
          <w:rPr>
            <w:lang w:val="id-ID"/>
          </w:rPr>
          <w:t>iii</w:t>
        </w:r>
      </w:p>
      <w:p w:rsidR="002655F5" w:rsidRDefault="002655F5" w:rsidP="002655F5">
        <w:pPr>
          <w:pStyle w:val="Footer"/>
        </w:pPr>
      </w:p>
      <w:p w:rsidR="00137672" w:rsidRDefault="00592E1B" w:rsidP="002655F5">
        <w:pPr>
          <w:pStyle w:val="Footer"/>
        </w:pPr>
      </w:p>
    </w:sdtContent>
  </w:sdt>
  <w:p w:rsidR="00137672" w:rsidRDefault="001376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04B2" w:rsidRDefault="002904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2E1B" w:rsidRDefault="00592E1B" w:rsidP="00137672">
      <w:pPr>
        <w:spacing w:after="0" w:line="240" w:lineRule="auto"/>
      </w:pPr>
      <w:r>
        <w:separator/>
      </w:r>
    </w:p>
  </w:footnote>
  <w:footnote w:type="continuationSeparator" w:id="0">
    <w:p w:rsidR="00592E1B" w:rsidRDefault="00592E1B" w:rsidP="001376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04B2" w:rsidRDefault="002904B2">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1161390"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04B2" w:rsidRDefault="002904B2">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1161391"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04B2" w:rsidRDefault="002904B2">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1161389"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093A32"/>
    <w:rsid w:val="000126C4"/>
    <w:rsid w:val="00083B1E"/>
    <w:rsid w:val="00093A32"/>
    <w:rsid w:val="000946D3"/>
    <w:rsid w:val="000D615C"/>
    <w:rsid w:val="00117D2D"/>
    <w:rsid w:val="00137672"/>
    <w:rsid w:val="001A7FDE"/>
    <w:rsid w:val="001B1D5E"/>
    <w:rsid w:val="00211047"/>
    <w:rsid w:val="002655F5"/>
    <w:rsid w:val="002904B2"/>
    <w:rsid w:val="002D1D08"/>
    <w:rsid w:val="00352E0C"/>
    <w:rsid w:val="0035402E"/>
    <w:rsid w:val="003C3A33"/>
    <w:rsid w:val="00427FF8"/>
    <w:rsid w:val="004403BD"/>
    <w:rsid w:val="00484689"/>
    <w:rsid w:val="004E37CD"/>
    <w:rsid w:val="00512B1C"/>
    <w:rsid w:val="0053578E"/>
    <w:rsid w:val="00572CC7"/>
    <w:rsid w:val="00592E1B"/>
    <w:rsid w:val="0059319F"/>
    <w:rsid w:val="005B384C"/>
    <w:rsid w:val="005C78AA"/>
    <w:rsid w:val="005D665B"/>
    <w:rsid w:val="006C7301"/>
    <w:rsid w:val="007341B6"/>
    <w:rsid w:val="007E177D"/>
    <w:rsid w:val="0081555D"/>
    <w:rsid w:val="00865EDF"/>
    <w:rsid w:val="00875349"/>
    <w:rsid w:val="008A0861"/>
    <w:rsid w:val="008E4824"/>
    <w:rsid w:val="008F6D58"/>
    <w:rsid w:val="0091673F"/>
    <w:rsid w:val="009F7D61"/>
    <w:rsid w:val="00A23CD6"/>
    <w:rsid w:val="00A5218A"/>
    <w:rsid w:val="00A739D0"/>
    <w:rsid w:val="00A86223"/>
    <w:rsid w:val="00AC30BA"/>
    <w:rsid w:val="00B04171"/>
    <w:rsid w:val="00B33C6F"/>
    <w:rsid w:val="00B7251A"/>
    <w:rsid w:val="00BB6E0C"/>
    <w:rsid w:val="00C115C0"/>
    <w:rsid w:val="00C174D1"/>
    <w:rsid w:val="00C22C8D"/>
    <w:rsid w:val="00C34372"/>
    <w:rsid w:val="00C35289"/>
    <w:rsid w:val="00C47172"/>
    <w:rsid w:val="00D81769"/>
    <w:rsid w:val="00DB624E"/>
    <w:rsid w:val="00E3318B"/>
    <w:rsid w:val="00EC0DA0"/>
    <w:rsid w:val="00ED44A5"/>
    <w:rsid w:val="00F502B1"/>
    <w:rsid w:val="00F604AE"/>
    <w:rsid w:val="00F64CC6"/>
    <w:rsid w:val="00F72BA4"/>
    <w:rsid w:val="00F73348"/>
    <w:rsid w:val="00FE2E4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E7C67454-5AD9-4D6E-A353-291EF85CF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76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376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7672"/>
  </w:style>
  <w:style w:type="paragraph" w:styleId="Footer">
    <w:name w:val="footer"/>
    <w:basedOn w:val="Normal"/>
    <w:link w:val="FooterChar"/>
    <w:uiPriority w:val="99"/>
    <w:unhideWhenUsed/>
    <w:rsid w:val="001376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7672"/>
  </w:style>
  <w:style w:type="paragraph" w:styleId="BalloonText">
    <w:name w:val="Balloon Text"/>
    <w:basedOn w:val="Normal"/>
    <w:link w:val="BalloonTextChar"/>
    <w:uiPriority w:val="99"/>
    <w:semiHidden/>
    <w:unhideWhenUsed/>
    <w:rsid w:val="00352E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2E0C"/>
    <w:rPr>
      <w:rFonts w:ascii="Segoe UI" w:hAnsi="Segoe UI" w:cs="Segoe UI"/>
      <w:sz w:val="18"/>
      <w:szCs w:val="18"/>
    </w:rPr>
  </w:style>
  <w:style w:type="paragraph" w:styleId="HTMLPreformatted">
    <w:name w:val="HTML Preformatted"/>
    <w:basedOn w:val="Normal"/>
    <w:link w:val="HTMLPreformattedChar"/>
    <w:uiPriority w:val="99"/>
    <w:semiHidden/>
    <w:unhideWhenUsed/>
    <w:rsid w:val="0029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2904B2"/>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804332">
      <w:bodyDiv w:val="1"/>
      <w:marLeft w:val="0"/>
      <w:marRight w:val="0"/>
      <w:marTop w:val="0"/>
      <w:marBottom w:val="0"/>
      <w:divBdr>
        <w:top w:val="none" w:sz="0" w:space="0" w:color="auto"/>
        <w:left w:val="none" w:sz="0" w:space="0" w:color="auto"/>
        <w:bottom w:val="none" w:sz="0" w:space="0" w:color="auto"/>
        <w:right w:val="none" w:sz="0" w:space="0" w:color="auto"/>
      </w:divBdr>
    </w:div>
    <w:div w:id="292105953">
      <w:bodyDiv w:val="1"/>
      <w:marLeft w:val="0"/>
      <w:marRight w:val="0"/>
      <w:marTop w:val="0"/>
      <w:marBottom w:val="0"/>
      <w:divBdr>
        <w:top w:val="none" w:sz="0" w:space="0" w:color="auto"/>
        <w:left w:val="none" w:sz="0" w:space="0" w:color="auto"/>
        <w:bottom w:val="none" w:sz="0" w:space="0" w:color="auto"/>
        <w:right w:val="none" w:sz="0" w:space="0" w:color="auto"/>
      </w:divBdr>
    </w:div>
    <w:div w:id="556162823">
      <w:bodyDiv w:val="1"/>
      <w:marLeft w:val="0"/>
      <w:marRight w:val="0"/>
      <w:marTop w:val="0"/>
      <w:marBottom w:val="0"/>
      <w:divBdr>
        <w:top w:val="none" w:sz="0" w:space="0" w:color="auto"/>
        <w:left w:val="none" w:sz="0" w:space="0" w:color="auto"/>
        <w:bottom w:val="none" w:sz="0" w:space="0" w:color="auto"/>
        <w:right w:val="none" w:sz="0" w:space="0" w:color="auto"/>
      </w:divBdr>
    </w:div>
    <w:div w:id="895237105">
      <w:bodyDiv w:val="1"/>
      <w:marLeft w:val="0"/>
      <w:marRight w:val="0"/>
      <w:marTop w:val="0"/>
      <w:marBottom w:val="0"/>
      <w:divBdr>
        <w:top w:val="none" w:sz="0" w:space="0" w:color="auto"/>
        <w:left w:val="none" w:sz="0" w:space="0" w:color="auto"/>
        <w:bottom w:val="none" w:sz="0" w:space="0" w:color="auto"/>
        <w:right w:val="none" w:sz="0" w:space="0" w:color="auto"/>
      </w:divBdr>
    </w:div>
    <w:div w:id="1225214057">
      <w:bodyDiv w:val="1"/>
      <w:marLeft w:val="0"/>
      <w:marRight w:val="0"/>
      <w:marTop w:val="0"/>
      <w:marBottom w:val="0"/>
      <w:divBdr>
        <w:top w:val="none" w:sz="0" w:space="0" w:color="auto"/>
        <w:left w:val="none" w:sz="0" w:space="0" w:color="auto"/>
        <w:bottom w:val="none" w:sz="0" w:space="0" w:color="auto"/>
        <w:right w:val="none" w:sz="0" w:space="0" w:color="auto"/>
      </w:divBdr>
    </w:div>
    <w:div w:id="146211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3</Pages>
  <Words>378</Words>
  <Characters>2158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katadji_1</dc:creator>
  <cp:lastModifiedBy>Irman</cp:lastModifiedBy>
  <cp:revision>61</cp:revision>
  <cp:lastPrinted>2018-11-16T14:42:00Z</cp:lastPrinted>
  <dcterms:created xsi:type="dcterms:W3CDTF">2018-09-16T11:57:00Z</dcterms:created>
  <dcterms:modified xsi:type="dcterms:W3CDTF">2019-08-24T04:03:00Z</dcterms:modified>
</cp:coreProperties>
</file>